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3F62" w14:textId="77777777" w:rsidR="00F2653C" w:rsidRPr="00F2653C" w:rsidRDefault="00F2653C" w:rsidP="00F2653C">
      <w:pPr>
        <w:spacing w:after="0" w:line="240" w:lineRule="auto"/>
        <w:jc w:val="center"/>
        <w:rPr>
          <w:rFonts w:eastAsia="Times New Roman"/>
          <w:b/>
          <w:bCs/>
          <w:smallCaps/>
          <w:sz w:val="28"/>
          <w:szCs w:val="28"/>
        </w:rPr>
      </w:pPr>
      <w:r w:rsidRPr="00F2653C">
        <w:rPr>
          <w:rFonts w:eastAsia="Times New Roman"/>
          <w:b/>
          <w:bCs/>
          <w:smallCaps/>
          <w:sz w:val="28"/>
          <w:szCs w:val="28"/>
        </w:rPr>
        <w:t>David Cassels Johnson</w:t>
      </w:r>
    </w:p>
    <w:p w14:paraId="49C667DF" w14:textId="50CD7E38" w:rsidR="00F2653C" w:rsidRPr="00F2653C" w:rsidRDefault="00F2653C" w:rsidP="00F2653C">
      <w:pPr>
        <w:spacing w:after="0" w:line="240" w:lineRule="auto"/>
        <w:jc w:val="center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Professor</w:t>
      </w:r>
      <w:r w:rsidR="00526E7F">
        <w:rPr>
          <w:rFonts w:eastAsia="Times New Roman"/>
          <w:sz w:val="22"/>
          <w:szCs w:val="22"/>
        </w:rPr>
        <w:t>, Multilingual Education</w:t>
      </w:r>
    </w:p>
    <w:p w14:paraId="5B8BA49C" w14:textId="77777777" w:rsidR="00F2653C" w:rsidRPr="00F2653C" w:rsidRDefault="00F2653C" w:rsidP="00F2653C">
      <w:pPr>
        <w:spacing w:after="0" w:line="240" w:lineRule="auto"/>
        <w:jc w:val="center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University of Iowa</w:t>
      </w:r>
    </w:p>
    <w:p w14:paraId="1736E345" w14:textId="77777777" w:rsidR="00F2653C" w:rsidRPr="000E4B9A" w:rsidRDefault="00F2653C" w:rsidP="00F2653C">
      <w:pPr>
        <w:spacing w:after="0" w:line="240" w:lineRule="auto"/>
        <w:jc w:val="center"/>
        <w:rPr>
          <w:rFonts w:eastAsia="Times New Roman"/>
          <w:sz w:val="22"/>
          <w:szCs w:val="22"/>
          <w:lang w:val="pt-BR"/>
        </w:rPr>
      </w:pPr>
      <w:r w:rsidRPr="000E4B9A">
        <w:rPr>
          <w:rFonts w:eastAsia="Times New Roman"/>
          <w:sz w:val="22"/>
          <w:szCs w:val="22"/>
          <w:lang w:val="pt-BR"/>
        </w:rPr>
        <w:t>N240 Lindquist Center</w:t>
      </w:r>
    </w:p>
    <w:p w14:paraId="2FB98571" w14:textId="77777777" w:rsidR="00F2653C" w:rsidRPr="000E4B9A" w:rsidRDefault="00F2653C" w:rsidP="00F2653C">
      <w:pPr>
        <w:spacing w:after="0" w:line="240" w:lineRule="auto"/>
        <w:jc w:val="center"/>
        <w:rPr>
          <w:rFonts w:eastAsia="Times New Roman"/>
          <w:sz w:val="22"/>
          <w:szCs w:val="22"/>
          <w:lang w:val="pt-BR"/>
        </w:rPr>
      </w:pPr>
      <w:r w:rsidRPr="000E4B9A">
        <w:rPr>
          <w:rFonts w:eastAsia="Times New Roman"/>
          <w:sz w:val="22"/>
          <w:szCs w:val="22"/>
          <w:lang w:val="pt-BR"/>
        </w:rPr>
        <w:t>Iowa City, IA 52242-1529</w:t>
      </w:r>
    </w:p>
    <w:p w14:paraId="7B40FC71" w14:textId="1C4BD1DD" w:rsidR="00F2653C" w:rsidRDefault="00F2653C" w:rsidP="00F2653C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Phone: (319) 335-6175       Email: </w:t>
      </w:r>
      <w:hyperlink r:id="rId8" w:history="1">
        <w:r w:rsidR="00475EFB" w:rsidRPr="004724A6">
          <w:rPr>
            <w:rStyle w:val="Hyperlink"/>
            <w:rFonts w:eastAsia="Times New Roman"/>
            <w:sz w:val="22"/>
            <w:szCs w:val="22"/>
          </w:rPr>
          <w:t>david-c-johnson@uiowa.edu</w:t>
        </w:r>
      </w:hyperlink>
    </w:p>
    <w:p w14:paraId="69B2857E" w14:textId="23BED1DF" w:rsidR="00475EFB" w:rsidRDefault="00475EFB" w:rsidP="00F2653C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/>
          <w:sz w:val="22"/>
          <w:szCs w:val="22"/>
        </w:rPr>
      </w:pPr>
    </w:p>
    <w:p w14:paraId="548CCDBD" w14:textId="2CCA1A0B" w:rsidR="00475EFB" w:rsidRDefault="00475EFB" w:rsidP="00475EFB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Visiting Professor</w:t>
      </w:r>
      <w:r w:rsidR="001B4A81">
        <w:rPr>
          <w:rFonts w:eastAsia="Times New Roman"/>
          <w:sz w:val="22"/>
          <w:szCs w:val="22"/>
        </w:rPr>
        <w:t xml:space="preserve">, Center for Language Planning </w:t>
      </w:r>
      <w:r w:rsidR="003D5138">
        <w:rPr>
          <w:rFonts w:eastAsia="Times New Roman"/>
          <w:sz w:val="22"/>
          <w:szCs w:val="22"/>
        </w:rPr>
        <w:t xml:space="preserve">and </w:t>
      </w:r>
      <w:r w:rsidR="001B4A81">
        <w:rPr>
          <w:rFonts w:eastAsia="Times New Roman"/>
          <w:sz w:val="22"/>
          <w:szCs w:val="22"/>
        </w:rPr>
        <w:t>Policy Studies</w:t>
      </w:r>
    </w:p>
    <w:p w14:paraId="774D27F5" w14:textId="7A42A3A1" w:rsidR="00475EFB" w:rsidRDefault="00475EFB" w:rsidP="00475EFB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Shanghai International Studies University</w:t>
      </w:r>
    </w:p>
    <w:p w14:paraId="16B4154F" w14:textId="5F0883C8" w:rsidR="00475EFB" w:rsidRDefault="00475EFB" w:rsidP="00475EFB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Hangkou</w:t>
      </w:r>
      <w:proofErr w:type="spellEnd"/>
      <w:r>
        <w:rPr>
          <w:rFonts w:eastAsia="Times New Roman"/>
          <w:sz w:val="22"/>
          <w:szCs w:val="22"/>
        </w:rPr>
        <w:t xml:space="preserve"> Campus, 550 Dalian Road (W), Shanghai 200083, China</w:t>
      </w:r>
    </w:p>
    <w:p w14:paraId="64B47E8C" w14:textId="77777777" w:rsidR="00475EFB" w:rsidRPr="00F2653C" w:rsidRDefault="00475EFB" w:rsidP="00475EFB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/>
          <w:sz w:val="22"/>
          <w:szCs w:val="22"/>
        </w:rPr>
      </w:pPr>
    </w:p>
    <w:p w14:paraId="07216454" w14:textId="77777777" w:rsidR="00F2653C" w:rsidRPr="00F2653C" w:rsidRDefault="00F2653C" w:rsidP="00F2653C">
      <w:pPr>
        <w:keepNext/>
        <w:spacing w:after="0" w:line="240" w:lineRule="auto"/>
        <w:jc w:val="center"/>
        <w:outlineLvl w:val="4"/>
        <w:rPr>
          <w:rFonts w:eastAsia="Times New Roman"/>
          <w:b/>
          <w:bCs/>
          <w:smallCaps/>
          <w:sz w:val="26"/>
          <w:szCs w:val="26"/>
        </w:rPr>
      </w:pPr>
      <w:r w:rsidRPr="00F2653C">
        <w:rPr>
          <w:rFonts w:eastAsia="Times New Roman"/>
          <w:b/>
          <w:bCs/>
          <w:smallCaps/>
          <w:sz w:val="26"/>
          <w:szCs w:val="26"/>
        </w:rPr>
        <w:t>Education</w:t>
      </w:r>
    </w:p>
    <w:p w14:paraId="2712A5F0" w14:textId="77777777" w:rsidR="00F2653C" w:rsidRPr="00F2653C" w:rsidRDefault="00F2653C" w:rsidP="00F2653C">
      <w:pPr>
        <w:spacing w:after="0" w:line="240" w:lineRule="auto"/>
        <w:rPr>
          <w:rFonts w:eastAsia="Times New Roman"/>
          <w:bCs/>
          <w:sz w:val="22"/>
          <w:szCs w:val="22"/>
        </w:rPr>
      </w:pPr>
      <w:r w:rsidRPr="00F2653C">
        <w:rPr>
          <w:rFonts w:eastAsia="Times New Roman"/>
          <w:b/>
          <w:bCs/>
          <w:sz w:val="22"/>
          <w:szCs w:val="22"/>
        </w:rPr>
        <w:t>Ph.D. Educational Linguistics</w:t>
      </w:r>
      <w:r w:rsidRPr="00F2653C">
        <w:rPr>
          <w:rFonts w:eastAsia="Times New Roman"/>
          <w:b/>
          <w:bCs/>
          <w:sz w:val="22"/>
          <w:szCs w:val="22"/>
        </w:rPr>
        <w:tab/>
        <w:t xml:space="preserve">(with </w:t>
      </w:r>
      <w:proofErr w:type="gramStart"/>
      <w:r w:rsidRPr="00F2653C">
        <w:rPr>
          <w:rFonts w:eastAsia="Times New Roman"/>
          <w:b/>
          <w:bCs/>
          <w:sz w:val="22"/>
          <w:szCs w:val="22"/>
        </w:rPr>
        <w:t>distinction)</w:t>
      </w:r>
      <w:r w:rsidRPr="00F2653C">
        <w:rPr>
          <w:rFonts w:eastAsia="Times New Roman"/>
          <w:bCs/>
          <w:sz w:val="22"/>
          <w:szCs w:val="22"/>
        </w:rPr>
        <w:t xml:space="preserve">  </w:t>
      </w:r>
      <w:r w:rsidRPr="00F2653C">
        <w:rPr>
          <w:rFonts w:eastAsia="Times New Roman"/>
          <w:bCs/>
          <w:sz w:val="22"/>
          <w:szCs w:val="22"/>
        </w:rPr>
        <w:tab/>
      </w:r>
      <w:proofErr w:type="gramEnd"/>
      <w:r w:rsidRPr="00F2653C">
        <w:rPr>
          <w:rFonts w:eastAsia="Times New Roman"/>
          <w:bCs/>
          <w:sz w:val="22"/>
          <w:szCs w:val="22"/>
        </w:rPr>
        <w:tab/>
      </w:r>
      <w:r w:rsidRPr="00F2653C">
        <w:rPr>
          <w:rFonts w:eastAsia="Times New Roman"/>
          <w:bCs/>
          <w:sz w:val="22"/>
          <w:szCs w:val="22"/>
        </w:rPr>
        <w:tab/>
      </w:r>
      <w:r w:rsidRPr="00F2653C">
        <w:rPr>
          <w:rFonts w:eastAsia="Times New Roman"/>
          <w:bCs/>
          <w:sz w:val="22"/>
          <w:szCs w:val="22"/>
        </w:rPr>
        <w:tab/>
        <w:t xml:space="preserve">         </w:t>
      </w:r>
      <w:r>
        <w:rPr>
          <w:rFonts w:eastAsia="Times New Roman"/>
          <w:bCs/>
          <w:sz w:val="22"/>
          <w:szCs w:val="22"/>
        </w:rPr>
        <w:t xml:space="preserve">             </w:t>
      </w:r>
      <w:r w:rsidRPr="00F2653C">
        <w:rPr>
          <w:rFonts w:eastAsia="Times New Roman"/>
          <w:bCs/>
          <w:sz w:val="22"/>
          <w:szCs w:val="22"/>
        </w:rPr>
        <w:t>May 2007</w:t>
      </w:r>
    </w:p>
    <w:p w14:paraId="11749D3D" w14:textId="77777777" w:rsidR="00F2653C" w:rsidRPr="00F2653C" w:rsidRDefault="00F2653C" w:rsidP="00F2653C">
      <w:pPr>
        <w:spacing w:after="0" w:line="240" w:lineRule="auto"/>
        <w:rPr>
          <w:rFonts w:eastAsia="Times New Roman"/>
          <w:bCs/>
          <w:sz w:val="22"/>
          <w:szCs w:val="22"/>
        </w:rPr>
      </w:pPr>
      <w:r w:rsidRPr="00F2653C">
        <w:rPr>
          <w:rFonts w:eastAsia="Times New Roman"/>
          <w:bCs/>
          <w:sz w:val="22"/>
          <w:szCs w:val="22"/>
        </w:rPr>
        <w:t>University of Pennsylvania</w:t>
      </w:r>
      <w:r w:rsidRPr="00F2653C">
        <w:rPr>
          <w:rFonts w:eastAsia="Times New Roman"/>
          <w:bCs/>
          <w:sz w:val="22"/>
          <w:szCs w:val="22"/>
        </w:rPr>
        <w:tab/>
      </w:r>
      <w:r w:rsidRPr="00F2653C">
        <w:rPr>
          <w:rFonts w:eastAsia="Times New Roman"/>
          <w:bCs/>
          <w:sz w:val="22"/>
          <w:szCs w:val="22"/>
        </w:rPr>
        <w:tab/>
        <w:t xml:space="preserve">                                                                </w:t>
      </w:r>
      <w:r>
        <w:rPr>
          <w:rFonts w:eastAsia="Times New Roman"/>
          <w:bCs/>
          <w:sz w:val="22"/>
          <w:szCs w:val="22"/>
        </w:rPr>
        <w:t xml:space="preserve">             </w:t>
      </w:r>
      <w:r w:rsidRPr="00F2653C">
        <w:rPr>
          <w:rFonts w:eastAsia="Times New Roman"/>
          <w:bCs/>
          <w:sz w:val="22"/>
          <w:szCs w:val="22"/>
        </w:rPr>
        <w:t>Philadelphia, PA</w:t>
      </w:r>
    </w:p>
    <w:p w14:paraId="41C0F7B7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14:paraId="22EBF70E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b/>
          <w:bCs/>
          <w:sz w:val="22"/>
          <w:szCs w:val="22"/>
        </w:rPr>
        <w:t>M.A. TESOL/Applied Linguistics</w:t>
      </w:r>
      <w:r w:rsidRPr="00F2653C">
        <w:rPr>
          <w:rFonts w:eastAsia="Times New Roman"/>
          <w:sz w:val="22"/>
          <w:szCs w:val="22"/>
        </w:rPr>
        <w:t xml:space="preserve">                                 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                  </w:t>
      </w:r>
      <w:r>
        <w:rPr>
          <w:rFonts w:eastAsia="Times New Roman"/>
          <w:sz w:val="22"/>
          <w:szCs w:val="22"/>
        </w:rPr>
        <w:t xml:space="preserve">             </w:t>
      </w:r>
      <w:r w:rsidRPr="00F2653C">
        <w:rPr>
          <w:rFonts w:eastAsia="Times New Roman"/>
          <w:sz w:val="22"/>
          <w:szCs w:val="22"/>
        </w:rPr>
        <w:t>July 2001</w:t>
      </w:r>
    </w:p>
    <w:p w14:paraId="5171AA2E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University of Northern Iowa                          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                   </w:t>
      </w:r>
      <w:r>
        <w:rPr>
          <w:rFonts w:eastAsia="Times New Roman"/>
          <w:sz w:val="22"/>
          <w:szCs w:val="22"/>
        </w:rPr>
        <w:t xml:space="preserve">             </w:t>
      </w:r>
      <w:r w:rsidRPr="00F2653C">
        <w:rPr>
          <w:rFonts w:eastAsia="Times New Roman"/>
          <w:sz w:val="22"/>
          <w:szCs w:val="22"/>
        </w:rPr>
        <w:t>Cedar Falls, Iowa</w:t>
      </w:r>
    </w:p>
    <w:p w14:paraId="109A753D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</w:p>
    <w:p w14:paraId="1090666D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b/>
          <w:bCs/>
          <w:sz w:val="22"/>
          <w:szCs w:val="22"/>
        </w:rPr>
        <w:t>B.A. English</w:t>
      </w:r>
      <w:r w:rsidRPr="00F2653C">
        <w:rPr>
          <w:rFonts w:eastAsia="Times New Roman"/>
          <w:sz w:val="22"/>
          <w:szCs w:val="22"/>
        </w:rPr>
        <w:t xml:space="preserve"> 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     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        </w:t>
      </w:r>
      <w:r>
        <w:rPr>
          <w:rFonts w:eastAsia="Times New Roman"/>
          <w:sz w:val="22"/>
          <w:szCs w:val="22"/>
        </w:rPr>
        <w:t xml:space="preserve">             </w:t>
      </w:r>
      <w:r w:rsidRPr="00F2653C">
        <w:rPr>
          <w:rFonts w:eastAsia="Times New Roman"/>
          <w:sz w:val="22"/>
          <w:szCs w:val="22"/>
        </w:rPr>
        <w:t>December 1997</w:t>
      </w:r>
    </w:p>
    <w:p w14:paraId="0EB61F18" w14:textId="77777777" w:rsidR="00F2653C" w:rsidRPr="00F2653C" w:rsidRDefault="00F2653C" w:rsidP="00F2653C">
      <w:pPr>
        <w:pBdr>
          <w:bottom w:val="single" w:sz="6" w:space="1" w:color="auto"/>
        </w:pBd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University of Iowa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     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                     </w:t>
      </w:r>
      <w:r>
        <w:rPr>
          <w:rFonts w:eastAsia="Times New Roman"/>
          <w:sz w:val="22"/>
          <w:szCs w:val="22"/>
        </w:rPr>
        <w:t xml:space="preserve">             </w:t>
      </w:r>
      <w:r w:rsidRPr="00F2653C">
        <w:rPr>
          <w:rFonts w:eastAsia="Times New Roman"/>
          <w:sz w:val="22"/>
          <w:szCs w:val="22"/>
        </w:rPr>
        <w:t xml:space="preserve">Iowa City, Iowa </w:t>
      </w:r>
    </w:p>
    <w:p w14:paraId="7BD397BC" w14:textId="77777777" w:rsidR="00F2653C" w:rsidRPr="00F2653C" w:rsidRDefault="00F2653C" w:rsidP="00F2653C">
      <w:pPr>
        <w:spacing w:after="0" w:line="240" w:lineRule="auto"/>
        <w:jc w:val="center"/>
        <w:rPr>
          <w:rFonts w:eastAsia="Times New Roman"/>
          <w:b/>
          <w:smallCaps/>
          <w:sz w:val="26"/>
          <w:szCs w:val="26"/>
        </w:rPr>
      </w:pPr>
      <w:r w:rsidRPr="00F2653C">
        <w:rPr>
          <w:rFonts w:eastAsia="Times New Roman"/>
          <w:b/>
          <w:smallCaps/>
          <w:sz w:val="26"/>
          <w:szCs w:val="26"/>
        </w:rPr>
        <w:t>Publications</w:t>
      </w:r>
    </w:p>
    <w:p w14:paraId="7F70F417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</w:p>
    <w:p w14:paraId="2B510CAB" w14:textId="71A4F0CA" w:rsidR="00F2653C" w:rsidRPr="00F2653C" w:rsidRDefault="00F2653C" w:rsidP="00F2653C">
      <w:pPr>
        <w:keepNext/>
        <w:spacing w:after="0" w:line="240" w:lineRule="auto"/>
        <w:outlineLvl w:val="6"/>
        <w:rPr>
          <w:rFonts w:eastAsia="Times New Roman"/>
          <w:b/>
          <w:bCs/>
          <w:iCs/>
          <w:sz w:val="22"/>
          <w:szCs w:val="22"/>
        </w:rPr>
      </w:pPr>
      <w:r w:rsidRPr="00F2653C">
        <w:rPr>
          <w:rFonts w:eastAsia="Times New Roman"/>
          <w:b/>
          <w:bCs/>
          <w:iCs/>
          <w:sz w:val="22"/>
          <w:szCs w:val="22"/>
        </w:rPr>
        <w:t>Books</w:t>
      </w:r>
      <w:r w:rsidR="0023693B">
        <w:rPr>
          <w:rFonts w:eastAsia="Times New Roman"/>
          <w:b/>
          <w:bCs/>
          <w:iCs/>
          <w:sz w:val="22"/>
          <w:szCs w:val="22"/>
        </w:rPr>
        <w:t xml:space="preserve"> and Edited Volumes</w:t>
      </w:r>
    </w:p>
    <w:p w14:paraId="1430D4E3" w14:textId="312336C7" w:rsidR="00711705" w:rsidRPr="00711705" w:rsidRDefault="00711705" w:rsidP="0097048D">
      <w:pPr>
        <w:numPr>
          <w:ilvl w:val="0"/>
          <w:numId w:val="34"/>
        </w:numPr>
        <w:spacing w:after="0" w:line="240" w:lineRule="auto"/>
        <w:ind w:left="180" w:hanging="180"/>
        <w:contextualSpacing/>
        <w:rPr>
          <w:rFonts w:eastAsia="Times New Roman"/>
          <w:i/>
          <w:iCs/>
          <w:sz w:val="22"/>
          <w:szCs w:val="22"/>
        </w:rPr>
      </w:pPr>
      <w:bookmarkStart w:id="0" w:name="_Hlk112164162"/>
      <w:r>
        <w:rPr>
          <w:rFonts w:eastAsia="Times New Roman"/>
          <w:sz w:val="22"/>
          <w:szCs w:val="22"/>
        </w:rPr>
        <w:t>Gazzola, M., Gobbo, F., Johnson, D.C., &amp; Leoni de León, J.A. (</w:t>
      </w:r>
      <w:r w:rsidR="0023693B">
        <w:rPr>
          <w:rFonts w:eastAsia="Times New Roman"/>
          <w:sz w:val="22"/>
          <w:szCs w:val="22"/>
        </w:rPr>
        <w:t>2023</w:t>
      </w:r>
      <w:r>
        <w:rPr>
          <w:rFonts w:eastAsia="Times New Roman"/>
          <w:sz w:val="22"/>
          <w:szCs w:val="22"/>
        </w:rPr>
        <w:t xml:space="preserve">). </w:t>
      </w:r>
      <w:r w:rsidRPr="00711705">
        <w:rPr>
          <w:rFonts w:eastAsia="Times New Roman"/>
          <w:i/>
          <w:iCs/>
          <w:sz w:val="22"/>
          <w:szCs w:val="22"/>
        </w:rPr>
        <w:t xml:space="preserve">Epistemological and </w:t>
      </w:r>
    </w:p>
    <w:p w14:paraId="6672185F" w14:textId="43CDC9C6" w:rsidR="00711705" w:rsidRDefault="00711705" w:rsidP="00711705">
      <w:pPr>
        <w:spacing w:after="0" w:line="240" w:lineRule="auto"/>
        <w:ind w:left="180" w:firstLine="540"/>
        <w:contextualSpacing/>
        <w:rPr>
          <w:rFonts w:eastAsia="Times New Roman"/>
          <w:sz w:val="22"/>
          <w:szCs w:val="22"/>
        </w:rPr>
      </w:pPr>
      <w:r w:rsidRPr="00711705">
        <w:rPr>
          <w:rFonts w:eastAsia="Times New Roman"/>
          <w:i/>
          <w:iCs/>
          <w:sz w:val="22"/>
          <w:szCs w:val="22"/>
        </w:rPr>
        <w:t>Theoretical Foundations in Language Policy and Planning</w:t>
      </w:r>
      <w:r>
        <w:rPr>
          <w:rFonts w:eastAsia="Times New Roman"/>
          <w:sz w:val="22"/>
          <w:szCs w:val="22"/>
        </w:rPr>
        <w:t xml:space="preserve">. </w:t>
      </w:r>
      <w:r w:rsidR="0023693B">
        <w:rPr>
          <w:rFonts w:eastAsia="Times New Roman"/>
          <w:sz w:val="22"/>
          <w:szCs w:val="22"/>
        </w:rPr>
        <w:t>Springer</w:t>
      </w:r>
      <w:r>
        <w:rPr>
          <w:rFonts w:eastAsia="Times New Roman"/>
          <w:sz w:val="22"/>
          <w:szCs w:val="22"/>
        </w:rPr>
        <w:t xml:space="preserve">. </w:t>
      </w:r>
    </w:p>
    <w:bookmarkEnd w:id="0"/>
    <w:p w14:paraId="5D7E99B7" w14:textId="3CD06BF2" w:rsidR="00C851A0" w:rsidRPr="0097048D" w:rsidRDefault="00C851A0" w:rsidP="0097048D">
      <w:pPr>
        <w:numPr>
          <w:ilvl w:val="0"/>
          <w:numId w:val="34"/>
        </w:numPr>
        <w:spacing w:after="0" w:line="240" w:lineRule="auto"/>
        <w:ind w:left="180" w:hanging="180"/>
        <w:contextualSpacing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Johnson, D.C. &amp; Johnson, E. (</w:t>
      </w:r>
      <w:r w:rsidR="00D65E71">
        <w:rPr>
          <w:rFonts w:eastAsia="Times New Roman"/>
          <w:sz w:val="22"/>
          <w:szCs w:val="22"/>
        </w:rPr>
        <w:t>202</w:t>
      </w:r>
      <w:r w:rsidR="00143705">
        <w:rPr>
          <w:rFonts w:eastAsia="Times New Roman"/>
          <w:sz w:val="22"/>
          <w:szCs w:val="22"/>
        </w:rPr>
        <w:t>2</w:t>
      </w:r>
      <w:r>
        <w:rPr>
          <w:rFonts w:eastAsia="Times New Roman"/>
          <w:sz w:val="22"/>
          <w:szCs w:val="22"/>
        </w:rPr>
        <w:t xml:space="preserve">). </w:t>
      </w:r>
      <w:r w:rsidRPr="00C851A0">
        <w:rPr>
          <w:rFonts w:eastAsia="Times New Roman"/>
          <w:i/>
          <w:iCs/>
          <w:sz w:val="22"/>
          <w:szCs w:val="22"/>
        </w:rPr>
        <w:t xml:space="preserve">The Language Gap: Normalizing </w:t>
      </w:r>
      <w:r w:rsidR="00D65E71">
        <w:rPr>
          <w:rFonts w:eastAsia="Times New Roman"/>
          <w:i/>
          <w:iCs/>
          <w:sz w:val="22"/>
          <w:szCs w:val="22"/>
        </w:rPr>
        <w:t>Deficit Ideologies</w:t>
      </w:r>
      <w:r>
        <w:rPr>
          <w:rFonts w:eastAsia="Times New Roman"/>
          <w:sz w:val="22"/>
          <w:szCs w:val="22"/>
        </w:rPr>
        <w:t xml:space="preserve">. </w:t>
      </w:r>
      <w:r w:rsidRPr="0097048D">
        <w:rPr>
          <w:rFonts w:eastAsia="Times New Roman"/>
          <w:sz w:val="22"/>
          <w:szCs w:val="22"/>
        </w:rPr>
        <w:t>Routledge.</w:t>
      </w:r>
    </w:p>
    <w:p w14:paraId="1ED281E4" w14:textId="77777777" w:rsidR="00770A32" w:rsidRDefault="00F2653C" w:rsidP="00F2653C">
      <w:pPr>
        <w:numPr>
          <w:ilvl w:val="0"/>
          <w:numId w:val="34"/>
        </w:numPr>
        <w:spacing w:after="0" w:line="240" w:lineRule="auto"/>
        <w:ind w:left="180" w:hanging="180"/>
        <w:contextualSpacing/>
        <w:rPr>
          <w:rFonts w:eastAsia="Times New Roman"/>
          <w:sz w:val="22"/>
          <w:szCs w:val="22"/>
        </w:rPr>
      </w:pPr>
      <w:bookmarkStart w:id="1" w:name="_Hlk112164208"/>
      <w:r w:rsidRPr="00F2653C">
        <w:rPr>
          <w:rFonts w:eastAsia="Times New Roman"/>
          <w:sz w:val="22"/>
          <w:szCs w:val="22"/>
        </w:rPr>
        <w:t xml:space="preserve">Johnson, D.C. (2016). </w:t>
      </w:r>
      <w:proofErr w:type="spellStart"/>
      <w:r w:rsidRPr="00F2653C">
        <w:rPr>
          <w:rFonts w:ascii="PMingLiU" w:eastAsia="PMingLiU" w:hAnsi="PMingLiU" w:cs="PMingLiU" w:hint="eastAsia"/>
          <w:sz w:val="22"/>
          <w:szCs w:val="22"/>
        </w:rPr>
        <w:t>语言政策</w:t>
      </w:r>
      <w:proofErr w:type="spellEnd"/>
      <w:r w:rsidRPr="00F2653C">
        <w:rPr>
          <w:rFonts w:eastAsia="Times New Roman"/>
          <w:sz w:val="22"/>
          <w:szCs w:val="22"/>
        </w:rPr>
        <w:t xml:space="preserve"> (</w:t>
      </w:r>
      <w:r w:rsidRPr="00F2653C">
        <w:rPr>
          <w:rFonts w:eastAsia="Times New Roman"/>
          <w:i/>
          <w:sz w:val="22"/>
          <w:szCs w:val="22"/>
        </w:rPr>
        <w:t>Language Policy</w:t>
      </w:r>
      <w:r w:rsidRPr="00F2653C">
        <w:rPr>
          <w:rFonts w:eastAsia="Times New Roman"/>
          <w:sz w:val="22"/>
          <w:szCs w:val="22"/>
        </w:rPr>
        <w:t>). Chinese translation. Beijing: Foreign Language</w:t>
      </w:r>
    </w:p>
    <w:p w14:paraId="0F2C7386" w14:textId="1B1A248D" w:rsidR="00F2653C" w:rsidRPr="0023693B" w:rsidRDefault="00F2653C" w:rsidP="0023693B">
      <w:pPr>
        <w:spacing w:after="0" w:line="240" w:lineRule="auto"/>
        <w:ind w:left="180" w:firstLine="540"/>
        <w:contextualSpacing/>
        <w:rPr>
          <w:rFonts w:eastAsia="Times New Roman"/>
          <w:sz w:val="22"/>
          <w:szCs w:val="22"/>
        </w:rPr>
      </w:pPr>
      <w:r w:rsidRPr="00770A32">
        <w:rPr>
          <w:rFonts w:eastAsia="Times New Roman"/>
          <w:sz w:val="22"/>
          <w:szCs w:val="22"/>
        </w:rPr>
        <w:t xml:space="preserve">Teaching and Research Press. </w:t>
      </w:r>
      <w:bookmarkEnd w:id="1"/>
    </w:p>
    <w:p w14:paraId="5A1A12FB" w14:textId="77777777" w:rsidR="00F2653C" w:rsidRPr="00F2653C" w:rsidRDefault="00F2653C" w:rsidP="00F2653C">
      <w:pPr>
        <w:numPr>
          <w:ilvl w:val="0"/>
          <w:numId w:val="34"/>
        </w:numPr>
        <w:spacing w:after="0" w:line="240" w:lineRule="auto"/>
        <w:ind w:left="180" w:hanging="180"/>
        <w:contextualSpacing/>
        <w:rPr>
          <w:rFonts w:eastAsia="Times New Roman"/>
          <w:i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Hult, F.M. &amp; Johnson, D.C. (eds.) (2015). </w:t>
      </w:r>
      <w:r w:rsidRPr="00F2653C">
        <w:rPr>
          <w:rFonts w:eastAsia="Times New Roman"/>
          <w:i/>
          <w:sz w:val="22"/>
          <w:szCs w:val="22"/>
        </w:rPr>
        <w:t xml:space="preserve">Research Methods in Language Policy and Planning: A </w:t>
      </w:r>
      <w:r>
        <w:rPr>
          <w:rFonts w:eastAsia="Times New Roman"/>
          <w:i/>
          <w:sz w:val="22"/>
          <w:szCs w:val="22"/>
        </w:rPr>
        <w:tab/>
      </w:r>
      <w:r w:rsidRPr="00F2653C">
        <w:rPr>
          <w:rFonts w:eastAsia="Times New Roman"/>
          <w:i/>
          <w:sz w:val="22"/>
          <w:szCs w:val="22"/>
        </w:rPr>
        <w:t>Practical Guide</w:t>
      </w:r>
      <w:r w:rsidRPr="00F2653C">
        <w:rPr>
          <w:rFonts w:eastAsia="Times New Roman"/>
          <w:sz w:val="22"/>
          <w:szCs w:val="22"/>
        </w:rPr>
        <w:t>. Malden, MA: Wiley-Blackwell.</w:t>
      </w:r>
    </w:p>
    <w:p w14:paraId="3557049F" w14:textId="34B0F773" w:rsidR="00F2653C" w:rsidRDefault="00F2653C" w:rsidP="00F2653C">
      <w:pPr>
        <w:numPr>
          <w:ilvl w:val="0"/>
          <w:numId w:val="34"/>
        </w:numPr>
        <w:spacing w:after="0" w:line="240" w:lineRule="auto"/>
        <w:ind w:left="180" w:hanging="180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Johnson, D.C. (ed.) (2013). Thematic issue ‘Ethnography of language policy: Theory, method, and </w:t>
      </w:r>
      <w:r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 xml:space="preserve">practice.’ </w:t>
      </w:r>
      <w:r w:rsidRPr="00F2653C">
        <w:rPr>
          <w:rFonts w:eastAsia="Times New Roman"/>
          <w:i/>
          <w:sz w:val="22"/>
          <w:szCs w:val="22"/>
        </w:rPr>
        <w:t>International Journal of the Sociology of Language</w:t>
      </w:r>
      <w:r w:rsidRPr="00F2653C">
        <w:rPr>
          <w:rFonts w:eastAsia="Times New Roman"/>
          <w:sz w:val="22"/>
          <w:szCs w:val="22"/>
        </w:rPr>
        <w:t xml:space="preserve">, 219: 1-160. </w:t>
      </w:r>
    </w:p>
    <w:p w14:paraId="0411B845" w14:textId="72733E73" w:rsidR="0023693B" w:rsidRPr="0023693B" w:rsidRDefault="0023693B" w:rsidP="0023693B">
      <w:pPr>
        <w:numPr>
          <w:ilvl w:val="0"/>
          <w:numId w:val="34"/>
        </w:numPr>
        <w:spacing w:after="0" w:line="240" w:lineRule="auto"/>
        <w:ind w:left="180" w:hanging="180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Johnson, D.C. (2013). </w:t>
      </w:r>
      <w:r w:rsidRPr="00171EEB">
        <w:rPr>
          <w:rFonts w:eastAsia="Times New Roman"/>
          <w:i/>
          <w:sz w:val="22"/>
          <w:szCs w:val="22"/>
        </w:rPr>
        <w:t>Language Policy</w:t>
      </w:r>
      <w:r w:rsidRPr="00F2653C">
        <w:rPr>
          <w:rFonts w:eastAsia="Times New Roman"/>
          <w:i/>
          <w:sz w:val="22"/>
          <w:szCs w:val="22"/>
        </w:rPr>
        <w:t>.</w:t>
      </w:r>
      <w:r w:rsidRPr="00F2653C">
        <w:rPr>
          <w:rFonts w:eastAsia="Times New Roman"/>
          <w:sz w:val="22"/>
          <w:szCs w:val="22"/>
        </w:rPr>
        <w:t xml:space="preserve"> Basingstoke, UK: Palgrave Macmillan.</w:t>
      </w:r>
    </w:p>
    <w:p w14:paraId="66590EA4" w14:textId="77777777" w:rsidR="00F2653C" w:rsidRPr="00F2653C" w:rsidRDefault="00F2653C" w:rsidP="00F2653C">
      <w:pPr>
        <w:keepNext/>
        <w:spacing w:after="0" w:line="240" w:lineRule="auto"/>
        <w:outlineLvl w:val="6"/>
        <w:rPr>
          <w:rFonts w:eastAsia="Times New Roman"/>
          <w:b/>
          <w:bCs/>
          <w:sz w:val="22"/>
          <w:szCs w:val="22"/>
        </w:rPr>
      </w:pPr>
    </w:p>
    <w:p w14:paraId="0193A357" w14:textId="77777777" w:rsidR="00F2653C" w:rsidRPr="00F2653C" w:rsidRDefault="00F2653C" w:rsidP="00F2653C">
      <w:pPr>
        <w:keepNext/>
        <w:spacing w:after="0" w:line="240" w:lineRule="auto"/>
        <w:outlineLvl w:val="6"/>
        <w:rPr>
          <w:rFonts w:eastAsia="Times New Roman"/>
          <w:b/>
          <w:bCs/>
          <w:sz w:val="22"/>
          <w:szCs w:val="22"/>
        </w:rPr>
      </w:pPr>
      <w:r w:rsidRPr="00F2653C">
        <w:rPr>
          <w:rFonts w:eastAsia="Times New Roman"/>
          <w:b/>
          <w:bCs/>
          <w:sz w:val="22"/>
          <w:szCs w:val="22"/>
        </w:rPr>
        <w:t xml:space="preserve">Refereed Journal Articles </w:t>
      </w:r>
    </w:p>
    <w:p w14:paraId="00D7E85C" w14:textId="46716969" w:rsidR="00770A32" w:rsidRPr="00770A32" w:rsidRDefault="00770A32" w:rsidP="000A2B5C">
      <w:pPr>
        <w:numPr>
          <w:ilvl w:val="0"/>
          <w:numId w:val="16"/>
        </w:numPr>
        <w:tabs>
          <w:tab w:val="clear" w:pos="360"/>
          <w:tab w:val="num" w:pos="180"/>
        </w:tabs>
        <w:spacing w:after="0" w:line="240" w:lineRule="auto"/>
        <w:rPr>
          <w:rFonts w:eastAsia="Times New Roman"/>
          <w:bCs/>
          <w:i/>
          <w:iCs/>
          <w:sz w:val="22"/>
          <w:szCs w:val="22"/>
        </w:rPr>
      </w:pPr>
      <w:bookmarkStart w:id="2" w:name="_Hlk112164461"/>
      <w:bookmarkStart w:id="3" w:name="_Hlk112164399"/>
      <w:r>
        <w:rPr>
          <w:rFonts w:eastAsia="Times New Roman"/>
          <w:bCs/>
          <w:sz w:val="22"/>
          <w:szCs w:val="22"/>
        </w:rPr>
        <w:t>Yu, H. &amp; Johnson, D.C. (</w:t>
      </w:r>
      <w:r w:rsidR="00F925FA">
        <w:rPr>
          <w:rFonts w:eastAsia="Times New Roman"/>
          <w:bCs/>
          <w:sz w:val="22"/>
          <w:szCs w:val="22"/>
        </w:rPr>
        <w:t>2023</w:t>
      </w:r>
      <w:r>
        <w:rPr>
          <w:rFonts w:eastAsia="Times New Roman"/>
          <w:bCs/>
          <w:sz w:val="22"/>
          <w:szCs w:val="22"/>
        </w:rPr>
        <w:t xml:space="preserve">). Language policy and governmentality: Chanting the Chinese </w:t>
      </w:r>
    </w:p>
    <w:p w14:paraId="67C1C794" w14:textId="6FA48B01" w:rsidR="00770A32" w:rsidRPr="00770A32" w:rsidRDefault="00770A32" w:rsidP="00770A32">
      <w:pPr>
        <w:spacing w:after="0" w:line="240" w:lineRule="auto"/>
        <w:ind w:left="720"/>
        <w:rPr>
          <w:rFonts w:eastAsia="Times New Roman"/>
          <w:bCs/>
          <w:i/>
          <w:i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Classics. </w:t>
      </w:r>
      <w:r w:rsidRPr="00770A32">
        <w:rPr>
          <w:rFonts w:eastAsia="Times New Roman"/>
          <w:bCs/>
          <w:i/>
          <w:iCs/>
          <w:sz w:val="22"/>
          <w:szCs w:val="22"/>
        </w:rPr>
        <w:t>Current Issues in Language Planning</w:t>
      </w:r>
      <w:r w:rsidR="00F925FA">
        <w:rPr>
          <w:rFonts w:eastAsia="Times New Roman"/>
          <w:bCs/>
          <w:sz w:val="22"/>
          <w:szCs w:val="22"/>
        </w:rPr>
        <w:t xml:space="preserve">, 24(2): 123-140. </w:t>
      </w:r>
    </w:p>
    <w:p w14:paraId="5397F664" w14:textId="28B5E1C2" w:rsidR="00FA158C" w:rsidRPr="00FA158C" w:rsidRDefault="00770A32" w:rsidP="000A2B5C">
      <w:pPr>
        <w:numPr>
          <w:ilvl w:val="0"/>
          <w:numId w:val="16"/>
        </w:numPr>
        <w:tabs>
          <w:tab w:val="clear" w:pos="360"/>
          <w:tab w:val="num" w:pos="180"/>
        </w:tabs>
        <w:spacing w:after="0" w:line="240" w:lineRule="auto"/>
        <w:rPr>
          <w:rFonts w:eastAsia="Times New Roman"/>
          <w:bCs/>
          <w:i/>
          <w:i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 </w:t>
      </w:r>
      <w:r w:rsidR="00FA158C">
        <w:rPr>
          <w:rFonts w:eastAsia="Times New Roman"/>
          <w:bCs/>
          <w:sz w:val="22"/>
          <w:szCs w:val="22"/>
        </w:rPr>
        <w:t>Hetrick, D</w:t>
      </w:r>
      <w:r w:rsidR="00592B99">
        <w:rPr>
          <w:rFonts w:eastAsia="Times New Roman"/>
          <w:bCs/>
          <w:sz w:val="22"/>
          <w:szCs w:val="22"/>
        </w:rPr>
        <w:t xml:space="preserve">., </w:t>
      </w:r>
      <w:r w:rsidR="00FA158C">
        <w:rPr>
          <w:rFonts w:eastAsia="Times New Roman"/>
          <w:bCs/>
          <w:sz w:val="22"/>
          <w:szCs w:val="22"/>
        </w:rPr>
        <w:t>de Sousa Bernini, E.N.B., &amp; Johnson, D.C. (</w:t>
      </w:r>
      <w:r w:rsidR="0097048D">
        <w:rPr>
          <w:rFonts w:eastAsia="Times New Roman"/>
          <w:bCs/>
          <w:sz w:val="22"/>
          <w:szCs w:val="22"/>
        </w:rPr>
        <w:t>2021</w:t>
      </w:r>
      <w:r w:rsidR="00FA158C">
        <w:rPr>
          <w:rFonts w:eastAsia="Times New Roman"/>
          <w:bCs/>
          <w:sz w:val="22"/>
          <w:szCs w:val="22"/>
        </w:rPr>
        <w:t xml:space="preserve">). </w:t>
      </w:r>
      <w:r w:rsidR="00FA158C" w:rsidRPr="00FA158C">
        <w:rPr>
          <w:rFonts w:eastAsia="Times New Roman"/>
          <w:bCs/>
          <w:sz w:val="22"/>
          <w:szCs w:val="22"/>
        </w:rPr>
        <w:t xml:space="preserve">Old dreams, new realities: Symbolic </w:t>
      </w:r>
    </w:p>
    <w:p w14:paraId="50B96090" w14:textId="261CE5FC" w:rsidR="00FA158C" w:rsidRPr="0097048D" w:rsidRDefault="00FA158C" w:rsidP="00FA158C">
      <w:pPr>
        <w:spacing w:after="0" w:line="240" w:lineRule="auto"/>
        <w:ind w:left="720"/>
        <w:rPr>
          <w:rFonts w:eastAsia="Times New Roman"/>
          <w:bCs/>
          <w:sz w:val="22"/>
          <w:szCs w:val="22"/>
        </w:rPr>
      </w:pPr>
      <w:r w:rsidRPr="00FA158C">
        <w:rPr>
          <w:rFonts w:eastAsia="Times New Roman"/>
          <w:bCs/>
          <w:sz w:val="22"/>
          <w:szCs w:val="22"/>
        </w:rPr>
        <w:t>capital and identity development among DR Congo migrants</w:t>
      </w:r>
      <w:r>
        <w:rPr>
          <w:rFonts w:eastAsia="Times New Roman"/>
          <w:bCs/>
          <w:sz w:val="22"/>
          <w:szCs w:val="22"/>
        </w:rPr>
        <w:t xml:space="preserve">. </w:t>
      </w:r>
      <w:r w:rsidRPr="00FA158C">
        <w:rPr>
          <w:rFonts w:eastAsia="Times New Roman"/>
          <w:bCs/>
          <w:i/>
          <w:iCs/>
          <w:sz w:val="22"/>
          <w:szCs w:val="22"/>
        </w:rPr>
        <w:t>Diaspora, Indigenous, and Minority Education</w:t>
      </w:r>
      <w:r w:rsidR="0097048D">
        <w:rPr>
          <w:rFonts w:eastAsia="Times New Roman"/>
          <w:bCs/>
          <w:i/>
          <w:iCs/>
          <w:sz w:val="22"/>
          <w:szCs w:val="22"/>
        </w:rPr>
        <w:t xml:space="preserve">, </w:t>
      </w:r>
      <w:r w:rsidR="0097048D">
        <w:rPr>
          <w:rFonts w:eastAsia="Times New Roman"/>
          <w:bCs/>
          <w:sz w:val="22"/>
          <w:szCs w:val="22"/>
        </w:rPr>
        <w:t xml:space="preserve">15(3): 180-192. </w:t>
      </w:r>
    </w:p>
    <w:p w14:paraId="6314F5FC" w14:textId="64A28A5E" w:rsidR="000A2B5C" w:rsidRPr="003958D5" w:rsidRDefault="00770A32" w:rsidP="000A2B5C">
      <w:pPr>
        <w:numPr>
          <w:ilvl w:val="0"/>
          <w:numId w:val="16"/>
        </w:numPr>
        <w:tabs>
          <w:tab w:val="clear" w:pos="360"/>
          <w:tab w:val="num" w:pos="180"/>
        </w:tabs>
        <w:spacing w:after="0" w:line="240" w:lineRule="auto"/>
        <w:rPr>
          <w:rFonts w:eastAsia="Times New Roman"/>
          <w:bCs/>
          <w:i/>
          <w:iCs/>
          <w:sz w:val="22"/>
          <w:szCs w:val="22"/>
        </w:rPr>
      </w:pPr>
      <w:r>
        <w:rPr>
          <w:rFonts w:eastAsia="Times New Roman"/>
          <w:bCs/>
          <w:iCs/>
          <w:sz w:val="22"/>
          <w:szCs w:val="22"/>
        </w:rPr>
        <w:t xml:space="preserve"> </w:t>
      </w:r>
      <w:r w:rsidR="000A2B5C">
        <w:rPr>
          <w:rFonts w:eastAsia="Times New Roman"/>
          <w:bCs/>
          <w:iCs/>
          <w:sz w:val="22"/>
          <w:szCs w:val="22"/>
        </w:rPr>
        <w:t xml:space="preserve">Han, Y. &amp; Johnson, D.C. (2021). </w:t>
      </w:r>
      <w:r w:rsidR="000A2B5C" w:rsidRPr="003958D5">
        <w:rPr>
          <w:rFonts w:eastAsia="Times New Roman"/>
          <w:bCs/>
          <w:iCs/>
          <w:sz w:val="22"/>
          <w:szCs w:val="22"/>
        </w:rPr>
        <w:t>Chinese Language Policy and Uyghur Youth: Examining Language</w:t>
      </w:r>
    </w:p>
    <w:p w14:paraId="362DAC53" w14:textId="5A7FE923" w:rsidR="000A2B5C" w:rsidRPr="00EB4762" w:rsidRDefault="000A2B5C" w:rsidP="000A2B5C">
      <w:pPr>
        <w:spacing w:after="0" w:line="240" w:lineRule="auto"/>
        <w:ind w:left="360" w:firstLine="360"/>
        <w:rPr>
          <w:rFonts w:eastAsia="Times New Roman"/>
          <w:bCs/>
          <w:i/>
          <w:iCs/>
          <w:sz w:val="22"/>
          <w:szCs w:val="22"/>
        </w:rPr>
      </w:pPr>
      <w:r w:rsidRPr="003958D5">
        <w:rPr>
          <w:rFonts w:eastAsia="Times New Roman"/>
          <w:bCs/>
          <w:iCs/>
          <w:sz w:val="22"/>
          <w:szCs w:val="22"/>
        </w:rPr>
        <w:t>Policies and Language Ideologies</w:t>
      </w:r>
      <w:r>
        <w:rPr>
          <w:rFonts w:eastAsia="Times New Roman"/>
          <w:bCs/>
          <w:iCs/>
          <w:sz w:val="22"/>
          <w:szCs w:val="22"/>
        </w:rPr>
        <w:t xml:space="preserve">. </w:t>
      </w:r>
      <w:r w:rsidRPr="00EB4762">
        <w:rPr>
          <w:rFonts w:eastAsia="Times New Roman"/>
          <w:bCs/>
          <w:i/>
          <w:iCs/>
          <w:sz w:val="22"/>
          <w:szCs w:val="22"/>
        </w:rPr>
        <w:t>Journal of Language, Identity, and Education</w:t>
      </w:r>
      <w:r>
        <w:rPr>
          <w:rFonts w:eastAsia="Times New Roman"/>
          <w:bCs/>
          <w:iCs/>
          <w:sz w:val="22"/>
          <w:szCs w:val="22"/>
        </w:rPr>
        <w:t>, 20(3): 183-196.</w:t>
      </w:r>
    </w:p>
    <w:p w14:paraId="45EFA13B" w14:textId="4AA32F82" w:rsidR="003958D5" w:rsidRPr="003958D5" w:rsidRDefault="00770A32" w:rsidP="003958D5">
      <w:pPr>
        <w:numPr>
          <w:ilvl w:val="0"/>
          <w:numId w:val="16"/>
        </w:numPr>
        <w:tabs>
          <w:tab w:val="clear" w:pos="360"/>
          <w:tab w:val="num" w:pos="180"/>
        </w:tabs>
        <w:spacing w:after="0" w:line="240" w:lineRule="auto"/>
        <w:rPr>
          <w:rFonts w:eastAsia="Times New Roman"/>
          <w:bCs/>
          <w:i/>
          <w:i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 </w:t>
      </w:r>
      <w:r w:rsidR="000A4FC0">
        <w:rPr>
          <w:rFonts w:eastAsia="Times New Roman"/>
          <w:bCs/>
          <w:sz w:val="22"/>
          <w:szCs w:val="22"/>
        </w:rPr>
        <w:t>Johnson, D.C., Johnson, E.J., &amp; Hetrick, D. (</w:t>
      </w:r>
      <w:r w:rsidR="000B1546">
        <w:rPr>
          <w:rFonts w:eastAsia="Times New Roman"/>
          <w:bCs/>
          <w:sz w:val="22"/>
          <w:szCs w:val="22"/>
        </w:rPr>
        <w:t>2020</w:t>
      </w:r>
      <w:r w:rsidR="000A4FC0">
        <w:rPr>
          <w:rFonts w:eastAsia="Times New Roman"/>
          <w:bCs/>
          <w:sz w:val="22"/>
          <w:szCs w:val="22"/>
        </w:rPr>
        <w:t xml:space="preserve">). </w:t>
      </w:r>
      <w:r w:rsidR="003958D5">
        <w:rPr>
          <w:rFonts w:eastAsia="Times New Roman"/>
          <w:bCs/>
          <w:sz w:val="22"/>
          <w:szCs w:val="22"/>
        </w:rPr>
        <w:t xml:space="preserve">Normalization of language deficit ideologies for </w:t>
      </w:r>
    </w:p>
    <w:p w14:paraId="75094A88" w14:textId="169EA67A" w:rsidR="000A4FC0" w:rsidRPr="000A4FC0" w:rsidRDefault="003958D5" w:rsidP="003958D5">
      <w:pPr>
        <w:spacing w:after="0" w:line="240" w:lineRule="auto"/>
        <w:ind w:left="360" w:firstLine="360"/>
        <w:rPr>
          <w:rFonts w:eastAsia="Times New Roman"/>
          <w:bCs/>
          <w:i/>
          <w:i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a new generation of minoritized U.S. youth</w:t>
      </w:r>
      <w:r w:rsidR="00583EAE">
        <w:rPr>
          <w:rFonts w:eastAsia="Times New Roman"/>
          <w:bCs/>
          <w:sz w:val="22"/>
          <w:szCs w:val="22"/>
        </w:rPr>
        <w:t xml:space="preserve">. </w:t>
      </w:r>
      <w:r w:rsidR="00583EAE" w:rsidRPr="00583EAE">
        <w:rPr>
          <w:rFonts w:eastAsia="Times New Roman"/>
          <w:bCs/>
          <w:i/>
          <w:iCs/>
          <w:sz w:val="22"/>
          <w:szCs w:val="22"/>
        </w:rPr>
        <w:t>Social Semiotics</w:t>
      </w:r>
      <w:r w:rsidR="000B1546">
        <w:rPr>
          <w:rFonts w:eastAsia="Times New Roman"/>
          <w:bCs/>
          <w:sz w:val="22"/>
          <w:szCs w:val="22"/>
        </w:rPr>
        <w:t>, 30(4): 591-606.</w:t>
      </w:r>
    </w:p>
    <w:p w14:paraId="6EE8E691" w14:textId="716275A0" w:rsidR="00F22BCB" w:rsidRPr="00F22BCB" w:rsidRDefault="00770A32" w:rsidP="00F2653C">
      <w:pPr>
        <w:numPr>
          <w:ilvl w:val="0"/>
          <w:numId w:val="16"/>
        </w:numPr>
        <w:tabs>
          <w:tab w:val="clear" w:pos="360"/>
          <w:tab w:val="num" w:pos="180"/>
        </w:tabs>
        <w:spacing w:after="0" w:line="240" w:lineRule="auto"/>
        <w:rPr>
          <w:rFonts w:eastAsia="Times New Roman"/>
          <w:bCs/>
          <w:i/>
          <w:iCs/>
          <w:sz w:val="22"/>
          <w:szCs w:val="22"/>
        </w:rPr>
      </w:pPr>
      <w:r>
        <w:rPr>
          <w:rFonts w:eastAsia="Times New Roman"/>
          <w:bCs/>
          <w:iCs/>
          <w:sz w:val="22"/>
          <w:szCs w:val="22"/>
        </w:rPr>
        <w:t xml:space="preserve"> </w:t>
      </w:r>
      <w:r w:rsidR="00F22BCB">
        <w:rPr>
          <w:rFonts w:eastAsia="Times New Roman"/>
          <w:bCs/>
          <w:iCs/>
          <w:sz w:val="22"/>
          <w:szCs w:val="22"/>
        </w:rPr>
        <w:t>Johnson, D.C. (</w:t>
      </w:r>
      <w:r w:rsidR="00D6555B">
        <w:rPr>
          <w:rFonts w:eastAsia="Times New Roman"/>
          <w:bCs/>
          <w:iCs/>
          <w:sz w:val="22"/>
          <w:szCs w:val="22"/>
        </w:rPr>
        <w:t>2018</w:t>
      </w:r>
      <w:r w:rsidR="00F22BCB">
        <w:rPr>
          <w:rFonts w:eastAsia="Times New Roman"/>
          <w:bCs/>
          <w:iCs/>
          <w:sz w:val="22"/>
          <w:szCs w:val="22"/>
        </w:rPr>
        <w:t xml:space="preserve">). </w:t>
      </w:r>
      <w:r w:rsidR="00F22BCB" w:rsidRPr="00F22BCB">
        <w:rPr>
          <w:rFonts w:eastAsia="Times New Roman"/>
          <w:bCs/>
          <w:iCs/>
          <w:sz w:val="22"/>
          <w:szCs w:val="22"/>
        </w:rPr>
        <w:t xml:space="preserve">Teachers’ Language Policy Engagement: European Perspectives and </w:t>
      </w:r>
      <w:r w:rsidR="00F22BCB">
        <w:rPr>
          <w:rFonts w:eastAsia="Times New Roman"/>
          <w:bCs/>
          <w:iCs/>
          <w:sz w:val="22"/>
          <w:szCs w:val="22"/>
        </w:rPr>
        <w:tab/>
      </w:r>
      <w:r w:rsidR="00F22BCB" w:rsidRPr="00F22BCB">
        <w:rPr>
          <w:rFonts w:eastAsia="Times New Roman"/>
          <w:bCs/>
          <w:iCs/>
          <w:sz w:val="22"/>
          <w:szCs w:val="22"/>
        </w:rPr>
        <w:t>Challenges</w:t>
      </w:r>
      <w:r w:rsidR="00F22BCB">
        <w:rPr>
          <w:rFonts w:eastAsia="Times New Roman"/>
          <w:bCs/>
          <w:iCs/>
          <w:sz w:val="22"/>
          <w:szCs w:val="22"/>
        </w:rPr>
        <w:t xml:space="preserve">. </w:t>
      </w:r>
      <w:r w:rsidR="00F22BCB" w:rsidRPr="00F22BCB">
        <w:rPr>
          <w:rFonts w:eastAsia="Times New Roman"/>
          <w:bCs/>
          <w:i/>
          <w:iCs/>
          <w:sz w:val="22"/>
          <w:szCs w:val="22"/>
        </w:rPr>
        <w:t>Language and Education</w:t>
      </w:r>
      <w:r w:rsidR="00D6555B">
        <w:rPr>
          <w:rFonts w:eastAsia="Times New Roman"/>
          <w:bCs/>
          <w:iCs/>
          <w:sz w:val="22"/>
          <w:szCs w:val="22"/>
        </w:rPr>
        <w:t xml:space="preserve">, 32(5): 462-469. </w:t>
      </w:r>
    </w:p>
    <w:p w14:paraId="77E24564" w14:textId="69476E70" w:rsidR="00F2653C" w:rsidRPr="00F2653C" w:rsidRDefault="00770A32" w:rsidP="00F2653C">
      <w:pPr>
        <w:numPr>
          <w:ilvl w:val="0"/>
          <w:numId w:val="16"/>
        </w:numPr>
        <w:tabs>
          <w:tab w:val="clear" w:pos="360"/>
          <w:tab w:val="num" w:pos="180"/>
        </w:tabs>
        <w:spacing w:after="0" w:line="240" w:lineRule="auto"/>
        <w:rPr>
          <w:rFonts w:eastAsia="Times New Roman"/>
          <w:bCs/>
          <w:i/>
          <w:iCs/>
          <w:sz w:val="22"/>
          <w:szCs w:val="22"/>
        </w:rPr>
      </w:pPr>
      <w:r>
        <w:rPr>
          <w:rFonts w:eastAsia="Times New Roman"/>
          <w:bCs/>
          <w:iCs/>
          <w:sz w:val="22"/>
          <w:szCs w:val="22"/>
        </w:rPr>
        <w:t xml:space="preserve"> </w:t>
      </w:r>
      <w:r w:rsidR="00F2653C" w:rsidRPr="00F2653C">
        <w:rPr>
          <w:rFonts w:eastAsia="Times New Roman"/>
          <w:bCs/>
          <w:iCs/>
          <w:sz w:val="22"/>
          <w:szCs w:val="22"/>
        </w:rPr>
        <w:t>Johnson, D.C., Stephens, C., &amp; Lynch, S. (</w:t>
      </w:r>
      <w:r w:rsidR="00E35D70">
        <w:rPr>
          <w:rFonts w:eastAsia="Times New Roman"/>
          <w:bCs/>
          <w:iCs/>
          <w:sz w:val="22"/>
          <w:szCs w:val="22"/>
        </w:rPr>
        <w:t>2018</w:t>
      </w:r>
      <w:r w:rsidR="00F2653C" w:rsidRPr="00F2653C">
        <w:rPr>
          <w:rFonts w:eastAsia="Times New Roman"/>
          <w:bCs/>
          <w:iCs/>
          <w:sz w:val="22"/>
          <w:szCs w:val="22"/>
        </w:rPr>
        <w:t xml:space="preserve">). The past is prologue: Language policy and </w:t>
      </w:r>
      <w:r w:rsidR="00F2653C">
        <w:rPr>
          <w:rFonts w:eastAsia="Times New Roman"/>
          <w:bCs/>
          <w:iCs/>
          <w:sz w:val="22"/>
          <w:szCs w:val="22"/>
        </w:rPr>
        <w:tab/>
      </w:r>
      <w:r w:rsidR="00F2653C" w:rsidRPr="00F2653C">
        <w:rPr>
          <w:rFonts w:eastAsia="Times New Roman"/>
          <w:bCs/>
          <w:iCs/>
          <w:sz w:val="22"/>
          <w:szCs w:val="22"/>
        </w:rPr>
        <w:t xml:space="preserve">nativism in new immigrant contexts. </w:t>
      </w:r>
      <w:r w:rsidR="00F2653C" w:rsidRPr="00F2653C">
        <w:rPr>
          <w:rFonts w:eastAsia="Times New Roman"/>
          <w:bCs/>
          <w:i/>
          <w:iCs/>
          <w:sz w:val="22"/>
          <w:szCs w:val="22"/>
        </w:rPr>
        <w:t>Journal of Language and Politics</w:t>
      </w:r>
      <w:r w:rsidR="004060D9">
        <w:rPr>
          <w:rFonts w:eastAsia="Times New Roman"/>
          <w:bCs/>
          <w:iCs/>
          <w:sz w:val="22"/>
          <w:szCs w:val="22"/>
        </w:rPr>
        <w:t>, 17(3): 366-385.</w:t>
      </w:r>
    </w:p>
    <w:p w14:paraId="3E8D0789" w14:textId="7464AD81" w:rsidR="00F2653C" w:rsidRPr="005A56AD" w:rsidRDefault="00770A32" w:rsidP="00F2653C">
      <w:pPr>
        <w:numPr>
          <w:ilvl w:val="0"/>
          <w:numId w:val="16"/>
        </w:numPr>
        <w:tabs>
          <w:tab w:val="clear" w:pos="360"/>
          <w:tab w:val="num" w:pos="180"/>
        </w:tabs>
        <w:spacing w:after="0" w:line="240" w:lineRule="auto"/>
        <w:ind w:left="180" w:hanging="180"/>
        <w:rPr>
          <w:rFonts w:eastAsia="Times New Roman"/>
          <w:bCs/>
          <w:i/>
          <w:iCs/>
          <w:sz w:val="22"/>
          <w:szCs w:val="22"/>
        </w:rPr>
      </w:pPr>
      <w:r>
        <w:rPr>
          <w:rFonts w:eastAsia="Times New Roman"/>
          <w:bCs/>
          <w:iCs/>
          <w:sz w:val="22"/>
          <w:szCs w:val="22"/>
        </w:rPr>
        <w:lastRenderedPageBreak/>
        <w:t xml:space="preserve"> </w:t>
      </w:r>
      <w:r w:rsidR="00F2653C" w:rsidRPr="00F2653C">
        <w:rPr>
          <w:rFonts w:eastAsia="Times New Roman"/>
          <w:bCs/>
          <w:iCs/>
          <w:sz w:val="22"/>
          <w:szCs w:val="22"/>
        </w:rPr>
        <w:t>Manuel, N.N. &amp; Johnson, D.C. (</w:t>
      </w:r>
      <w:r w:rsidR="00AB2D91">
        <w:rPr>
          <w:rFonts w:eastAsia="Times New Roman"/>
          <w:bCs/>
          <w:iCs/>
          <w:sz w:val="22"/>
          <w:szCs w:val="22"/>
        </w:rPr>
        <w:t>2018</w:t>
      </w:r>
      <w:r w:rsidR="00F2653C" w:rsidRPr="00F2653C">
        <w:rPr>
          <w:rFonts w:eastAsia="Times New Roman"/>
          <w:bCs/>
          <w:iCs/>
          <w:sz w:val="22"/>
          <w:szCs w:val="22"/>
        </w:rPr>
        <w:t xml:space="preserve">). Intertextuality across Angolan medium of instruction policy </w:t>
      </w:r>
      <w:r w:rsidR="00F2653C">
        <w:rPr>
          <w:rFonts w:eastAsia="Times New Roman"/>
          <w:bCs/>
          <w:iCs/>
          <w:sz w:val="22"/>
          <w:szCs w:val="22"/>
        </w:rPr>
        <w:tab/>
      </w:r>
      <w:r w:rsidR="00F2653C" w:rsidRPr="00F2653C">
        <w:rPr>
          <w:rFonts w:eastAsia="Times New Roman"/>
          <w:bCs/>
          <w:iCs/>
          <w:sz w:val="22"/>
          <w:szCs w:val="22"/>
        </w:rPr>
        <w:t xml:space="preserve">texts, discourses, and practices. </w:t>
      </w:r>
      <w:r w:rsidR="00F2653C" w:rsidRPr="00F2653C">
        <w:rPr>
          <w:rFonts w:eastAsia="Times New Roman"/>
          <w:bCs/>
          <w:i/>
          <w:iCs/>
          <w:sz w:val="22"/>
          <w:szCs w:val="22"/>
        </w:rPr>
        <w:t>Current Issues in Language Planning</w:t>
      </w:r>
      <w:r w:rsidR="00AB2D91">
        <w:rPr>
          <w:rFonts w:eastAsia="Times New Roman"/>
          <w:bCs/>
          <w:iCs/>
          <w:sz w:val="22"/>
          <w:szCs w:val="22"/>
        </w:rPr>
        <w:t xml:space="preserve"> 19(2): 161-182.</w:t>
      </w:r>
    </w:p>
    <w:p w14:paraId="4366F680" w14:textId="55612081" w:rsidR="005A56AD" w:rsidRPr="00F2653C" w:rsidRDefault="00770A32" w:rsidP="005A56AD">
      <w:pPr>
        <w:numPr>
          <w:ilvl w:val="0"/>
          <w:numId w:val="16"/>
        </w:numPr>
        <w:tabs>
          <w:tab w:val="clear" w:pos="360"/>
          <w:tab w:val="num" w:pos="180"/>
        </w:tabs>
        <w:spacing w:after="0" w:line="240" w:lineRule="auto"/>
        <w:ind w:left="180" w:hanging="180"/>
        <w:rPr>
          <w:rFonts w:eastAsia="Times New Roman"/>
          <w:bCs/>
          <w:i/>
          <w:iCs/>
          <w:sz w:val="22"/>
          <w:szCs w:val="22"/>
        </w:rPr>
      </w:pPr>
      <w:r>
        <w:rPr>
          <w:rFonts w:eastAsia="Times New Roman"/>
          <w:bCs/>
          <w:iCs/>
          <w:sz w:val="22"/>
          <w:szCs w:val="22"/>
        </w:rPr>
        <w:t xml:space="preserve"> </w:t>
      </w:r>
      <w:r w:rsidR="005A56AD" w:rsidRPr="00F2653C">
        <w:rPr>
          <w:rFonts w:eastAsia="Times New Roman"/>
          <w:bCs/>
          <w:iCs/>
          <w:sz w:val="22"/>
          <w:szCs w:val="22"/>
        </w:rPr>
        <w:t>Johnson, D.C., Stephens, C., Johnston, J. &amp; Johnson, E.J. (</w:t>
      </w:r>
      <w:r w:rsidR="005A56AD">
        <w:rPr>
          <w:rFonts w:eastAsia="Times New Roman"/>
          <w:bCs/>
          <w:iCs/>
          <w:sz w:val="22"/>
          <w:szCs w:val="22"/>
        </w:rPr>
        <w:t>2018</w:t>
      </w:r>
      <w:r w:rsidR="005A56AD" w:rsidRPr="00F2653C">
        <w:rPr>
          <w:rFonts w:eastAsia="Times New Roman"/>
          <w:bCs/>
          <w:iCs/>
          <w:sz w:val="22"/>
          <w:szCs w:val="22"/>
        </w:rPr>
        <w:t>). Violating Lau: Sheltered</w:t>
      </w:r>
    </w:p>
    <w:p w14:paraId="600B5D45" w14:textId="77777777" w:rsidR="005A56AD" w:rsidRPr="005A56AD" w:rsidRDefault="005A56AD" w:rsidP="005A56AD">
      <w:pPr>
        <w:spacing w:after="0" w:line="240" w:lineRule="auto"/>
        <w:ind w:left="180"/>
        <w:rPr>
          <w:rFonts w:eastAsia="Times New Roman"/>
          <w:bCs/>
          <w:iCs/>
          <w:sz w:val="22"/>
          <w:szCs w:val="22"/>
        </w:rPr>
      </w:pPr>
      <w:r>
        <w:rPr>
          <w:rFonts w:eastAsia="Times New Roman"/>
          <w:bCs/>
          <w:iCs/>
          <w:sz w:val="22"/>
          <w:szCs w:val="22"/>
        </w:rPr>
        <w:tab/>
      </w:r>
      <w:r w:rsidRPr="00F2653C">
        <w:rPr>
          <w:rFonts w:eastAsia="Times New Roman"/>
          <w:bCs/>
          <w:iCs/>
          <w:sz w:val="22"/>
          <w:szCs w:val="22"/>
        </w:rPr>
        <w:t xml:space="preserve">English Instruction Programs and Equal Educational Opportunity. </w:t>
      </w:r>
      <w:r>
        <w:rPr>
          <w:rFonts w:eastAsia="Times New Roman"/>
          <w:bCs/>
          <w:i/>
          <w:iCs/>
          <w:sz w:val="22"/>
          <w:szCs w:val="22"/>
        </w:rPr>
        <w:t>Journal of Education Policy</w:t>
      </w:r>
      <w:r>
        <w:rPr>
          <w:rFonts w:eastAsia="Times New Roman"/>
          <w:bCs/>
          <w:iCs/>
          <w:sz w:val="22"/>
          <w:szCs w:val="22"/>
        </w:rPr>
        <w:t xml:space="preserve">, </w:t>
      </w:r>
      <w:r>
        <w:rPr>
          <w:rFonts w:eastAsia="Times New Roman"/>
          <w:bCs/>
          <w:iCs/>
          <w:sz w:val="22"/>
          <w:szCs w:val="22"/>
        </w:rPr>
        <w:tab/>
        <w:t>33(4): 488-509.</w:t>
      </w:r>
    </w:p>
    <w:p w14:paraId="2F0618ED" w14:textId="0A28CB69" w:rsidR="00F2653C" w:rsidRPr="00F2653C" w:rsidRDefault="00770A32" w:rsidP="00F2653C">
      <w:pPr>
        <w:numPr>
          <w:ilvl w:val="0"/>
          <w:numId w:val="16"/>
        </w:numPr>
        <w:tabs>
          <w:tab w:val="clear" w:pos="360"/>
          <w:tab w:val="num" w:pos="180"/>
        </w:tabs>
        <w:spacing w:after="0" w:line="240" w:lineRule="auto"/>
        <w:ind w:left="180" w:hanging="180"/>
        <w:rPr>
          <w:rFonts w:eastAsia="Times New Roman"/>
          <w:bCs/>
          <w:i/>
          <w:iCs/>
          <w:sz w:val="22"/>
          <w:szCs w:val="22"/>
        </w:rPr>
      </w:pPr>
      <w:r>
        <w:rPr>
          <w:rFonts w:eastAsia="Times New Roman"/>
          <w:bCs/>
          <w:iCs/>
          <w:sz w:val="22"/>
          <w:szCs w:val="22"/>
          <w:lang w:val="fi-FI"/>
        </w:rPr>
        <w:t xml:space="preserve"> </w:t>
      </w:r>
      <w:r w:rsidR="00F2653C" w:rsidRPr="000E4B9A">
        <w:rPr>
          <w:rFonts w:eastAsia="Times New Roman"/>
          <w:bCs/>
          <w:iCs/>
          <w:sz w:val="22"/>
          <w:szCs w:val="22"/>
          <w:lang w:val="fi-FI"/>
        </w:rPr>
        <w:t xml:space="preserve">Johnson, E., Avineri, N., &amp; Johnson, D.C. (2017). </w:t>
      </w:r>
      <w:r w:rsidR="00F2653C" w:rsidRPr="00F2653C">
        <w:rPr>
          <w:rFonts w:eastAsia="Times New Roman"/>
          <w:bCs/>
          <w:iCs/>
          <w:sz w:val="22"/>
          <w:szCs w:val="22"/>
        </w:rPr>
        <w:t xml:space="preserve">Exposing gaps in/between discourses in linguistic </w:t>
      </w:r>
      <w:r w:rsidR="00F2653C">
        <w:rPr>
          <w:rFonts w:eastAsia="Times New Roman"/>
          <w:bCs/>
          <w:iCs/>
          <w:sz w:val="22"/>
          <w:szCs w:val="22"/>
        </w:rPr>
        <w:tab/>
      </w:r>
      <w:r w:rsidR="00F2653C" w:rsidRPr="00F2653C">
        <w:rPr>
          <w:rFonts w:eastAsia="Times New Roman"/>
          <w:bCs/>
          <w:iCs/>
          <w:sz w:val="22"/>
          <w:szCs w:val="22"/>
        </w:rPr>
        <w:t xml:space="preserve">deficits. </w:t>
      </w:r>
      <w:r w:rsidR="00F2653C" w:rsidRPr="00F2653C">
        <w:rPr>
          <w:rFonts w:eastAsia="Times New Roman"/>
          <w:bCs/>
          <w:i/>
          <w:iCs/>
          <w:sz w:val="22"/>
          <w:szCs w:val="22"/>
        </w:rPr>
        <w:t>International Multilingual Research Journal</w:t>
      </w:r>
      <w:r w:rsidR="00F2653C" w:rsidRPr="00F2653C">
        <w:rPr>
          <w:rFonts w:eastAsia="Times New Roman"/>
          <w:bCs/>
          <w:iCs/>
          <w:sz w:val="22"/>
          <w:szCs w:val="22"/>
        </w:rPr>
        <w:t>, 11(1): 5-22.</w:t>
      </w:r>
    </w:p>
    <w:bookmarkEnd w:id="2"/>
    <w:p w14:paraId="17F7156A" w14:textId="23338CE8" w:rsidR="00F2653C" w:rsidRPr="00770A32" w:rsidRDefault="00F2653C" w:rsidP="00770A32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  <w:bCs/>
          <w:i/>
          <w:iCs/>
          <w:sz w:val="22"/>
          <w:szCs w:val="22"/>
        </w:rPr>
      </w:pPr>
      <w:r w:rsidRPr="00770A32">
        <w:rPr>
          <w:rFonts w:eastAsia="Times New Roman"/>
          <w:bCs/>
          <w:iCs/>
          <w:sz w:val="22"/>
          <w:szCs w:val="22"/>
        </w:rPr>
        <w:t>Johnson, D.C. &amp; Johnson, E. (2015). Power and agency in language policy</w:t>
      </w:r>
      <w:r w:rsidRPr="00770A32">
        <w:rPr>
          <w:rFonts w:eastAsia="Times New Roman"/>
          <w:bCs/>
          <w:i/>
          <w:iCs/>
          <w:sz w:val="22"/>
          <w:szCs w:val="22"/>
        </w:rPr>
        <w:t xml:space="preserve"> </w:t>
      </w:r>
      <w:r w:rsidRPr="00770A32">
        <w:rPr>
          <w:rFonts w:eastAsia="Times New Roman"/>
          <w:bCs/>
          <w:iCs/>
          <w:sz w:val="22"/>
          <w:szCs w:val="22"/>
        </w:rPr>
        <w:t xml:space="preserve">appropriation. </w:t>
      </w:r>
      <w:r w:rsidRPr="00770A32">
        <w:rPr>
          <w:rFonts w:eastAsia="Times New Roman"/>
          <w:bCs/>
          <w:i/>
          <w:iCs/>
          <w:sz w:val="22"/>
          <w:szCs w:val="22"/>
        </w:rPr>
        <w:t xml:space="preserve">Language </w:t>
      </w:r>
      <w:r w:rsidRPr="00770A32">
        <w:rPr>
          <w:rFonts w:eastAsia="Times New Roman"/>
          <w:bCs/>
          <w:i/>
          <w:iCs/>
          <w:sz w:val="22"/>
          <w:szCs w:val="22"/>
        </w:rPr>
        <w:tab/>
        <w:t>Policy,</w:t>
      </w:r>
      <w:r w:rsidRPr="00770A32">
        <w:rPr>
          <w:rFonts w:eastAsia="Times New Roman"/>
          <w:bCs/>
          <w:iCs/>
          <w:sz w:val="22"/>
          <w:szCs w:val="22"/>
        </w:rPr>
        <w:t xml:space="preserve"> 14(3): 221-243.</w:t>
      </w:r>
    </w:p>
    <w:p w14:paraId="7CFD4AC3" w14:textId="690B13C3" w:rsidR="00F2653C" w:rsidRPr="00F2653C" w:rsidRDefault="00F2653C" w:rsidP="00F2653C">
      <w:pPr>
        <w:numPr>
          <w:ilvl w:val="0"/>
          <w:numId w:val="16"/>
        </w:numPr>
        <w:tabs>
          <w:tab w:val="num" w:pos="180"/>
        </w:tabs>
        <w:spacing w:after="0" w:line="240" w:lineRule="auto"/>
        <w:ind w:left="180" w:hanging="180"/>
        <w:rPr>
          <w:rFonts w:eastAsia="Times New Roman"/>
          <w:bCs/>
          <w:i/>
          <w:iCs/>
          <w:sz w:val="22"/>
          <w:szCs w:val="22"/>
        </w:rPr>
      </w:pPr>
      <w:r w:rsidRPr="00F2653C">
        <w:rPr>
          <w:rFonts w:eastAsia="Times New Roman"/>
          <w:bCs/>
          <w:iCs/>
          <w:sz w:val="22"/>
          <w:szCs w:val="22"/>
        </w:rPr>
        <w:t xml:space="preserve">Johnson, E. &amp; Johnson, D.C. (2015). Language policy and bilingual education in Arizona and </w:t>
      </w:r>
      <w:r>
        <w:rPr>
          <w:rFonts w:eastAsia="Times New Roman"/>
          <w:bCs/>
          <w:iCs/>
          <w:sz w:val="22"/>
          <w:szCs w:val="22"/>
        </w:rPr>
        <w:tab/>
      </w:r>
      <w:r>
        <w:rPr>
          <w:rFonts w:eastAsia="Times New Roman"/>
          <w:bCs/>
          <w:iCs/>
          <w:sz w:val="22"/>
          <w:szCs w:val="22"/>
        </w:rPr>
        <w:tab/>
      </w:r>
      <w:r>
        <w:rPr>
          <w:rFonts w:eastAsia="Times New Roman"/>
          <w:bCs/>
          <w:iCs/>
          <w:sz w:val="22"/>
          <w:szCs w:val="22"/>
        </w:rPr>
        <w:tab/>
      </w:r>
      <w:r w:rsidRPr="00F2653C">
        <w:rPr>
          <w:rFonts w:eastAsia="Times New Roman"/>
          <w:bCs/>
          <w:iCs/>
          <w:sz w:val="22"/>
          <w:szCs w:val="22"/>
        </w:rPr>
        <w:t xml:space="preserve">Washington state. </w:t>
      </w:r>
      <w:r w:rsidRPr="00F2653C">
        <w:rPr>
          <w:rFonts w:eastAsia="Times New Roman"/>
          <w:bCs/>
          <w:i/>
          <w:iCs/>
          <w:sz w:val="22"/>
          <w:szCs w:val="22"/>
        </w:rPr>
        <w:t>International Journal of Bilingual Education and Bilingualism,</w:t>
      </w:r>
      <w:r w:rsidRPr="00F2653C">
        <w:rPr>
          <w:rFonts w:eastAsia="Times New Roman"/>
          <w:bCs/>
          <w:iCs/>
          <w:sz w:val="22"/>
          <w:szCs w:val="22"/>
        </w:rPr>
        <w:t xml:space="preserve"> 18(1): 92-112. </w:t>
      </w:r>
    </w:p>
    <w:p w14:paraId="1C2A1114" w14:textId="77777777" w:rsidR="00F2653C" w:rsidRPr="00F2653C" w:rsidRDefault="00F2653C" w:rsidP="00583EAE">
      <w:pPr>
        <w:numPr>
          <w:ilvl w:val="0"/>
          <w:numId w:val="16"/>
        </w:numPr>
        <w:spacing w:after="0" w:line="240" w:lineRule="auto"/>
        <w:rPr>
          <w:rFonts w:eastAsia="Times New Roman"/>
          <w:bCs/>
          <w:iCs/>
          <w:sz w:val="22"/>
          <w:szCs w:val="22"/>
        </w:rPr>
      </w:pPr>
      <w:r w:rsidRPr="00F2653C">
        <w:rPr>
          <w:rFonts w:eastAsia="Times New Roman"/>
          <w:bCs/>
          <w:iCs/>
          <w:sz w:val="22"/>
          <w:szCs w:val="22"/>
        </w:rPr>
        <w:t xml:space="preserve">Stephens, C. &amp; Johnson, D.C. (2015). “Good Teaching for All Students?”: Sheltered Instruction </w:t>
      </w:r>
      <w:r>
        <w:rPr>
          <w:rFonts w:eastAsia="Times New Roman"/>
          <w:bCs/>
          <w:iCs/>
          <w:sz w:val="22"/>
          <w:szCs w:val="22"/>
        </w:rPr>
        <w:tab/>
      </w:r>
      <w:r w:rsidRPr="00F2653C">
        <w:rPr>
          <w:rFonts w:eastAsia="Times New Roman"/>
          <w:bCs/>
          <w:iCs/>
          <w:sz w:val="22"/>
          <w:szCs w:val="22"/>
        </w:rPr>
        <w:t xml:space="preserve">programming in Washington State language policy. </w:t>
      </w:r>
      <w:r w:rsidRPr="00F2653C">
        <w:rPr>
          <w:rFonts w:eastAsia="Times New Roman"/>
          <w:bCs/>
          <w:i/>
          <w:iCs/>
          <w:sz w:val="22"/>
          <w:szCs w:val="22"/>
        </w:rPr>
        <w:t>Language and Education</w:t>
      </w:r>
      <w:r w:rsidRPr="00F2653C">
        <w:rPr>
          <w:rFonts w:eastAsia="Times New Roman"/>
          <w:bCs/>
          <w:iCs/>
          <w:sz w:val="22"/>
          <w:szCs w:val="22"/>
        </w:rPr>
        <w:t xml:space="preserve">, 29(1): 31-45. </w:t>
      </w:r>
    </w:p>
    <w:p w14:paraId="14DDF805" w14:textId="77777777" w:rsidR="00F2653C" w:rsidRPr="00F2653C" w:rsidRDefault="00F2653C" w:rsidP="00F2653C">
      <w:pPr>
        <w:numPr>
          <w:ilvl w:val="0"/>
          <w:numId w:val="16"/>
        </w:numPr>
        <w:tabs>
          <w:tab w:val="num" w:pos="180"/>
        </w:tabs>
        <w:spacing w:after="0" w:line="240" w:lineRule="auto"/>
        <w:ind w:left="180" w:hanging="180"/>
        <w:rPr>
          <w:rFonts w:eastAsia="Times New Roman"/>
          <w:bCs/>
          <w:i/>
          <w:iCs/>
          <w:sz w:val="22"/>
          <w:szCs w:val="22"/>
        </w:rPr>
      </w:pPr>
      <w:r w:rsidRPr="00F2653C">
        <w:rPr>
          <w:rFonts w:eastAsia="Times New Roman"/>
          <w:bCs/>
          <w:iCs/>
          <w:sz w:val="22"/>
          <w:szCs w:val="22"/>
        </w:rPr>
        <w:t xml:space="preserve">Johnson, D.C. &amp; Ricento, T. (2013). Conceptual and theoretical perspectives in </w:t>
      </w:r>
      <w:r>
        <w:rPr>
          <w:rFonts w:eastAsia="Times New Roman"/>
          <w:bCs/>
          <w:iCs/>
          <w:sz w:val="22"/>
          <w:szCs w:val="22"/>
        </w:rPr>
        <w:t xml:space="preserve">language </w:t>
      </w:r>
      <w:r w:rsidRPr="00F2653C">
        <w:rPr>
          <w:rFonts w:eastAsia="Times New Roman"/>
          <w:bCs/>
          <w:iCs/>
          <w:sz w:val="22"/>
          <w:szCs w:val="22"/>
        </w:rPr>
        <w:t xml:space="preserve">policy and </w:t>
      </w:r>
      <w:r>
        <w:rPr>
          <w:rFonts w:eastAsia="Times New Roman"/>
          <w:bCs/>
          <w:iCs/>
          <w:sz w:val="22"/>
          <w:szCs w:val="22"/>
        </w:rPr>
        <w:tab/>
      </w:r>
      <w:r>
        <w:rPr>
          <w:rFonts w:eastAsia="Times New Roman"/>
          <w:bCs/>
          <w:iCs/>
          <w:sz w:val="22"/>
          <w:szCs w:val="22"/>
        </w:rPr>
        <w:tab/>
      </w:r>
      <w:r>
        <w:rPr>
          <w:rFonts w:eastAsia="Times New Roman"/>
          <w:bCs/>
          <w:iCs/>
          <w:sz w:val="22"/>
          <w:szCs w:val="22"/>
        </w:rPr>
        <w:tab/>
      </w:r>
      <w:r w:rsidRPr="00F2653C">
        <w:rPr>
          <w:rFonts w:eastAsia="Times New Roman"/>
          <w:bCs/>
          <w:iCs/>
          <w:sz w:val="22"/>
          <w:szCs w:val="22"/>
        </w:rPr>
        <w:t xml:space="preserve">planning: Situating the ethnography of language policy. </w:t>
      </w:r>
      <w:r w:rsidRPr="00F2653C">
        <w:rPr>
          <w:rFonts w:eastAsia="Times New Roman"/>
          <w:bCs/>
          <w:i/>
          <w:iCs/>
          <w:sz w:val="22"/>
          <w:szCs w:val="22"/>
        </w:rPr>
        <w:t xml:space="preserve">International Journal of the Sociology of </w:t>
      </w:r>
      <w:r>
        <w:rPr>
          <w:rFonts w:eastAsia="Times New Roman"/>
          <w:bCs/>
          <w:i/>
          <w:iCs/>
          <w:sz w:val="22"/>
          <w:szCs w:val="22"/>
        </w:rPr>
        <w:tab/>
      </w:r>
      <w:r>
        <w:rPr>
          <w:rFonts w:eastAsia="Times New Roman"/>
          <w:bCs/>
          <w:i/>
          <w:iCs/>
          <w:sz w:val="22"/>
          <w:szCs w:val="22"/>
        </w:rPr>
        <w:tab/>
      </w:r>
      <w:r>
        <w:rPr>
          <w:rFonts w:eastAsia="Times New Roman"/>
          <w:bCs/>
          <w:i/>
          <w:iCs/>
          <w:sz w:val="22"/>
          <w:szCs w:val="22"/>
        </w:rPr>
        <w:tab/>
      </w:r>
      <w:r w:rsidRPr="00F2653C">
        <w:rPr>
          <w:rFonts w:eastAsia="Times New Roman"/>
          <w:bCs/>
          <w:i/>
          <w:iCs/>
          <w:sz w:val="22"/>
          <w:szCs w:val="22"/>
        </w:rPr>
        <w:t xml:space="preserve">Language, </w:t>
      </w:r>
      <w:r w:rsidRPr="00F2653C">
        <w:rPr>
          <w:rFonts w:eastAsia="Times New Roman"/>
          <w:bCs/>
          <w:iCs/>
          <w:sz w:val="22"/>
          <w:szCs w:val="22"/>
        </w:rPr>
        <w:t>219: 7-21.</w:t>
      </w:r>
    </w:p>
    <w:p w14:paraId="2280A3CC" w14:textId="77777777" w:rsidR="00F2653C" w:rsidRPr="00F2653C" w:rsidRDefault="00F2653C" w:rsidP="00F2653C">
      <w:pPr>
        <w:numPr>
          <w:ilvl w:val="0"/>
          <w:numId w:val="16"/>
        </w:numPr>
        <w:tabs>
          <w:tab w:val="num" w:pos="180"/>
        </w:tabs>
        <w:spacing w:after="0" w:line="240" w:lineRule="auto"/>
        <w:ind w:left="180" w:hanging="180"/>
        <w:rPr>
          <w:rFonts w:eastAsia="Times New Roman"/>
          <w:bCs/>
          <w:iCs/>
          <w:sz w:val="22"/>
          <w:szCs w:val="22"/>
        </w:rPr>
      </w:pPr>
      <w:r w:rsidRPr="00F2653C">
        <w:rPr>
          <w:rFonts w:eastAsia="Times New Roman"/>
          <w:bCs/>
          <w:iCs/>
          <w:sz w:val="22"/>
          <w:szCs w:val="22"/>
        </w:rPr>
        <w:t xml:space="preserve">Johnson, D.C. (2011). Critical discourse analysis and the ethnography of language policy. </w:t>
      </w:r>
      <w:r w:rsidRPr="00F2653C">
        <w:rPr>
          <w:rFonts w:eastAsia="Times New Roman"/>
          <w:bCs/>
          <w:i/>
          <w:iCs/>
          <w:sz w:val="22"/>
          <w:szCs w:val="22"/>
        </w:rPr>
        <w:t xml:space="preserve">Critical </w:t>
      </w:r>
      <w:r>
        <w:rPr>
          <w:rFonts w:eastAsia="Times New Roman"/>
          <w:bCs/>
          <w:i/>
          <w:iCs/>
          <w:sz w:val="22"/>
          <w:szCs w:val="22"/>
        </w:rPr>
        <w:tab/>
      </w:r>
      <w:r>
        <w:rPr>
          <w:rFonts w:eastAsia="Times New Roman"/>
          <w:bCs/>
          <w:i/>
          <w:iCs/>
          <w:sz w:val="22"/>
          <w:szCs w:val="22"/>
        </w:rPr>
        <w:tab/>
      </w:r>
      <w:r>
        <w:rPr>
          <w:rFonts w:eastAsia="Times New Roman"/>
          <w:bCs/>
          <w:i/>
          <w:iCs/>
          <w:sz w:val="22"/>
          <w:szCs w:val="22"/>
        </w:rPr>
        <w:tab/>
      </w:r>
      <w:r w:rsidRPr="00F2653C">
        <w:rPr>
          <w:rFonts w:eastAsia="Times New Roman"/>
          <w:bCs/>
          <w:i/>
          <w:iCs/>
          <w:sz w:val="22"/>
          <w:szCs w:val="22"/>
        </w:rPr>
        <w:t>Discourse Studies</w:t>
      </w:r>
      <w:r w:rsidRPr="00F2653C">
        <w:rPr>
          <w:rFonts w:eastAsia="Times New Roman"/>
          <w:bCs/>
          <w:iCs/>
          <w:sz w:val="22"/>
          <w:szCs w:val="22"/>
        </w:rPr>
        <w:t xml:space="preserve"> 8(4): 267-279.</w:t>
      </w:r>
    </w:p>
    <w:p w14:paraId="3C1883A1" w14:textId="77777777" w:rsidR="00F2653C" w:rsidRPr="00F2653C" w:rsidRDefault="00F2653C" w:rsidP="00F2653C">
      <w:pPr>
        <w:numPr>
          <w:ilvl w:val="0"/>
          <w:numId w:val="16"/>
        </w:numPr>
        <w:tabs>
          <w:tab w:val="num" w:pos="180"/>
        </w:tabs>
        <w:spacing w:after="0" w:line="240" w:lineRule="auto"/>
        <w:ind w:left="180" w:hanging="180"/>
        <w:rPr>
          <w:rFonts w:eastAsia="Times New Roman"/>
          <w:bCs/>
          <w:iCs/>
          <w:sz w:val="22"/>
          <w:szCs w:val="22"/>
        </w:rPr>
      </w:pPr>
      <w:r w:rsidRPr="00F2653C">
        <w:rPr>
          <w:rFonts w:eastAsia="Times New Roman"/>
          <w:iCs/>
          <w:sz w:val="22"/>
          <w:szCs w:val="22"/>
        </w:rPr>
        <w:t xml:space="preserve">Johnson, D.C. (2010). </w:t>
      </w:r>
      <w:r w:rsidRPr="00F2653C">
        <w:rPr>
          <w:rFonts w:eastAsia="Times New Roman"/>
          <w:bCs/>
          <w:sz w:val="22"/>
          <w:szCs w:val="22"/>
        </w:rPr>
        <w:t>The relationship between applied linguistic research and</w:t>
      </w:r>
      <w:r w:rsidRPr="00F2653C">
        <w:rPr>
          <w:rFonts w:eastAsia="Times New Roman"/>
          <w:bCs/>
          <w:iCs/>
          <w:sz w:val="22"/>
          <w:szCs w:val="22"/>
        </w:rPr>
        <w:t xml:space="preserve"> </w:t>
      </w:r>
      <w:r w:rsidRPr="00F2653C">
        <w:rPr>
          <w:rFonts w:eastAsia="Times New Roman"/>
          <w:bCs/>
          <w:sz w:val="22"/>
          <w:szCs w:val="22"/>
        </w:rPr>
        <w:t xml:space="preserve">bilingual language 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 w:rsidRPr="00F2653C">
        <w:rPr>
          <w:rFonts w:eastAsia="Times New Roman"/>
          <w:bCs/>
          <w:sz w:val="22"/>
          <w:szCs w:val="22"/>
        </w:rPr>
        <w:t xml:space="preserve">policy. </w:t>
      </w:r>
      <w:r w:rsidRPr="00F2653C">
        <w:rPr>
          <w:rFonts w:eastAsia="Times New Roman"/>
          <w:bCs/>
          <w:i/>
          <w:sz w:val="22"/>
          <w:szCs w:val="22"/>
        </w:rPr>
        <w:t>Applied Linguistics,</w:t>
      </w:r>
      <w:r w:rsidRPr="00F2653C">
        <w:rPr>
          <w:rFonts w:eastAsia="Times New Roman"/>
          <w:bCs/>
          <w:sz w:val="22"/>
          <w:szCs w:val="22"/>
        </w:rPr>
        <w:t xml:space="preserve"> 31(1): 72-93.</w:t>
      </w:r>
    </w:p>
    <w:p w14:paraId="137E8C03" w14:textId="77777777" w:rsidR="001A035F" w:rsidRDefault="00F2653C" w:rsidP="00F2653C">
      <w:pPr>
        <w:numPr>
          <w:ilvl w:val="0"/>
          <w:numId w:val="16"/>
        </w:numPr>
        <w:tabs>
          <w:tab w:val="num" w:pos="180"/>
        </w:tabs>
        <w:spacing w:after="0" w:line="240" w:lineRule="auto"/>
        <w:ind w:left="180" w:hanging="180"/>
        <w:rPr>
          <w:rFonts w:eastAsia="Times New Roman"/>
          <w:bCs/>
          <w:iCs/>
          <w:sz w:val="22"/>
          <w:szCs w:val="22"/>
        </w:rPr>
      </w:pPr>
      <w:r w:rsidRPr="00F2653C">
        <w:rPr>
          <w:rFonts w:eastAsia="Times New Roman"/>
          <w:bCs/>
          <w:iCs/>
          <w:sz w:val="22"/>
          <w:szCs w:val="22"/>
        </w:rPr>
        <w:t xml:space="preserve">Johnson, D.C. (2010). Implementational and ideological spaces in bilingual education language </w:t>
      </w:r>
    </w:p>
    <w:p w14:paraId="78CDFE5E" w14:textId="77777777" w:rsidR="00F2653C" w:rsidRPr="00F2653C" w:rsidRDefault="00F2653C" w:rsidP="001A035F">
      <w:pPr>
        <w:spacing w:after="0" w:line="240" w:lineRule="auto"/>
        <w:ind w:left="180" w:firstLine="540"/>
        <w:rPr>
          <w:rFonts w:eastAsia="Times New Roman"/>
          <w:bCs/>
          <w:iCs/>
          <w:sz w:val="22"/>
          <w:szCs w:val="22"/>
        </w:rPr>
      </w:pPr>
      <w:r w:rsidRPr="00F2653C">
        <w:rPr>
          <w:rFonts w:eastAsia="Times New Roman"/>
          <w:bCs/>
          <w:iCs/>
          <w:sz w:val="22"/>
          <w:szCs w:val="22"/>
        </w:rPr>
        <w:t>policy.</w:t>
      </w:r>
      <w:r w:rsidR="001A035F">
        <w:rPr>
          <w:rFonts w:eastAsia="Times New Roman"/>
          <w:bCs/>
          <w:iCs/>
          <w:sz w:val="22"/>
          <w:szCs w:val="22"/>
        </w:rPr>
        <w:t xml:space="preserve"> </w:t>
      </w:r>
      <w:r w:rsidRPr="00F2653C">
        <w:rPr>
          <w:rFonts w:eastAsia="Times New Roman"/>
          <w:bCs/>
          <w:i/>
          <w:iCs/>
          <w:sz w:val="22"/>
          <w:szCs w:val="22"/>
        </w:rPr>
        <w:t xml:space="preserve">International Journal of Bilingual Education and Bilingualism, </w:t>
      </w:r>
      <w:r w:rsidRPr="00F2653C">
        <w:rPr>
          <w:rFonts w:eastAsia="Times New Roman"/>
          <w:bCs/>
          <w:iCs/>
          <w:sz w:val="22"/>
          <w:szCs w:val="22"/>
        </w:rPr>
        <w:t xml:space="preserve">13(1): 61-79. </w:t>
      </w:r>
    </w:p>
    <w:p w14:paraId="11A44D98" w14:textId="77777777" w:rsidR="00F2653C" w:rsidRPr="00F2653C" w:rsidRDefault="00F2653C" w:rsidP="00F2653C">
      <w:pPr>
        <w:numPr>
          <w:ilvl w:val="0"/>
          <w:numId w:val="16"/>
        </w:numPr>
        <w:tabs>
          <w:tab w:val="num" w:pos="180"/>
        </w:tabs>
        <w:spacing w:after="0" w:line="240" w:lineRule="auto"/>
        <w:ind w:left="180" w:hanging="180"/>
        <w:rPr>
          <w:rFonts w:eastAsia="Times New Roman"/>
          <w:bCs/>
          <w:i/>
          <w:iCs/>
          <w:sz w:val="22"/>
          <w:szCs w:val="22"/>
        </w:rPr>
      </w:pPr>
      <w:r w:rsidRPr="00F2653C">
        <w:rPr>
          <w:rFonts w:eastAsia="Times New Roman"/>
          <w:bCs/>
          <w:iCs/>
          <w:sz w:val="22"/>
          <w:szCs w:val="22"/>
        </w:rPr>
        <w:t xml:space="preserve">Johnson, D.C. (2009). Ethnography of language policy. </w:t>
      </w:r>
      <w:r w:rsidRPr="00F2653C">
        <w:rPr>
          <w:rFonts w:eastAsia="Times New Roman"/>
          <w:bCs/>
          <w:i/>
          <w:iCs/>
          <w:sz w:val="22"/>
          <w:szCs w:val="22"/>
        </w:rPr>
        <w:t xml:space="preserve">Language Policy, </w:t>
      </w:r>
      <w:r w:rsidRPr="00F2653C">
        <w:rPr>
          <w:rFonts w:eastAsia="Times New Roman"/>
          <w:bCs/>
          <w:iCs/>
          <w:sz w:val="22"/>
          <w:szCs w:val="22"/>
        </w:rPr>
        <w:t>8:</w:t>
      </w:r>
      <w:r w:rsidRPr="00F2653C">
        <w:rPr>
          <w:rFonts w:eastAsia="Times New Roman"/>
          <w:bCs/>
          <w:i/>
          <w:iCs/>
          <w:sz w:val="22"/>
          <w:szCs w:val="22"/>
        </w:rPr>
        <w:t xml:space="preserve"> </w:t>
      </w:r>
      <w:r w:rsidRPr="00F2653C">
        <w:rPr>
          <w:rFonts w:eastAsia="Times New Roman"/>
          <w:bCs/>
          <w:iCs/>
          <w:sz w:val="22"/>
          <w:szCs w:val="22"/>
        </w:rPr>
        <w:t>139-159.</w:t>
      </w:r>
    </w:p>
    <w:p w14:paraId="674173FE" w14:textId="685406F9" w:rsidR="00F2653C" w:rsidRDefault="00F2653C" w:rsidP="00F2653C">
      <w:pPr>
        <w:numPr>
          <w:ilvl w:val="0"/>
          <w:numId w:val="16"/>
        </w:numPr>
        <w:tabs>
          <w:tab w:val="num" w:pos="180"/>
        </w:tabs>
        <w:spacing w:after="0" w:line="240" w:lineRule="auto"/>
        <w:ind w:left="180" w:hanging="180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Hornberger, N.H. &amp; Johnson, D.C (2007). Slicing the onion ethnographically: </w:t>
      </w:r>
      <w:r>
        <w:rPr>
          <w:rFonts w:eastAsia="Times New Roman"/>
          <w:sz w:val="22"/>
          <w:szCs w:val="22"/>
        </w:rPr>
        <w:t xml:space="preserve">Layers and </w:t>
      </w:r>
      <w:r w:rsidRPr="00F2653C">
        <w:rPr>
          <w:rFonts w:eastAsia="Times New Roman"/>
          <w:sz w:val="22"/>
          <w:szCs w:val="22"/>
        </w:rPr>
        <w:t xml:space="preserve">spaces in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 xml:space="preserve">multilingual language education policy and practice. </w:t>
      </w:r>
      <w:r w:rsidRPr="00F2653C">
        <w:rPr>
          <w:rFonts w:eastAsia="Times New Roman"/>
          <w:i/>
          <w:sz w:val="22"/>
          <w:szCs w:val="22"/>
        </w:rPr>
        <w:t xml:space="preserve">TESOL Quarterly, </w:t>
      </w:r>
      <w:r w:rsidRPr="00F2653C">
        <w:rPr>
          <w:rFonts w:eastAsia="Times New Roman"/>
          <w:sz w:val="22"/>
          <w:szCs w:val="22"/>
        </w:rPr>
        <w:t>41(3): 509-532.</w:t>
      </w:r>
    </w:p>
    <w:p w14:paraId="7A9C6C39" w14:textId="34801789" w:rsidR="00C54868" w:rsidRPr="00F2653C" w:rsidRDefault="00C54868" w:rsidP="00C54868">
      <w:pPr>
        <w:spacing w:after="0" w:line="240" w:lineRule="auto"/>
        <w:ind w:left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Most cited article in </w:t>
      </w:r>
      <w:r w:rsidRPr="00C54868">
        <w:rPr>
          <w:rFonts w:eastAsia="Times New Roman"/>
          <w:i/>
          <w:iCs/>
          <w:sz w:val="22"/>
          <w:szCs w:val="22"/>
        </w:rPr>
        <w:t>TESOL Quarterly</w:t>
      </w:r>
      <w:r>
        <w:rPr>
          <w:rFonts w:eastAsia="Times New Roman"/>
          <w:sz w:val="22"/>
          <w:szCs w:val="22"/>
        </w:rPr>
        <w:t>.</w:t>
      </w:r>
    </w:p>
    <w:p w14:paraId="550BC4D1" w14:textId="77777777" w:rsidR="001A035F" w:rsidRPr="001A035F" w:rsidRDefault="00F2653C" w:rsidP="00F2653C">
      <w:pPr>
        <w:numPr>
          <w:ilvl w:val="0"/>
          <w:numId w:val="16"/>
        </w:numPr>
        <w:tabs>
          <w:tab w:val="num" w:pos="180"/>
        </w:tabs>
        <w:spacing w:after="0" w:line="240" w:lineRule="auto"/>
        <w:ind w:left="180" w:hanging="180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Johnson, D.C. (2004). Language policy discourse and bilingual language planning. </w:t>
      </w:r>
      <w:r w:rsidRPr="00F2653C">
        <w:rPr>
          <w:rFonts w:eastAsia="Times New Roman"/>
          <w:i/>
          <w:sz w:val="22"/>
          <w:szCs w:val="22"/>
        </w:rPr>
        <w:t xml:space="preserve">Working Papers </w:t>
      </w:r>
    </w:p>
    <w:p w14:paraId="3F8A7532" w14:textId="77777777" w:rsidR="00F2653C" w:rsidRPr="00F2653C" w:rsidRDefault="00F2653C" w:rsidP="001A035F">
      <w:pPr>
        <w:spacing w:after="0" w:line="240" w:lineRule="auto"/>
        <w:ind w:left="180" w:firstLine="540"/>
        <w:rPr>
          <w:rFonts w:eastAsia="Times New Roman"/>
          <w:sz w:val="22"/>
          <w:szCs w:val="22"/>
        </w:rPr>
      </w:pPr>
      <w:r w:rsidRPr="00F2653C">
        <w:rPr>
          <w:rFonts w:eastAsia="Times New Roman"/>
          <w:i/>
          <w:sz w:val="22"/>
          <w:szCs w:val="22"/>
        </w:rPr>
        <w:t xml:space="preserve">in Educational Linguistics, </w:t>
      </w:r>
      <w:r w:rsidRPr="00F2653C">
        <w:rPr>
          <w:rFonts w:eastAsia="Times New Roman"/>
          <w:sz w:val="22"/>
          <w:szCs w:val="22"/>
        </w:rPr>
        <w:t xml:space="preserve">19(2): 73-97. </w:t>
      </w:r>
      <w:r w:rsidRPr="00F2653C">
        <w:rPr>
          <w:rFonts w:eastAsia="Times New Roman"/>
          <w:bCs/>
          <w:iCs/>
          <w:sz w:val="22"/>
          <w:szCs w:val="22"/>
        </w:rPr>
        <w:t xml:space="preserve"> </w:t>
      </w:r>
      <w:bookmarkEnd w:id="3"/>
    </w:p>
    <w:p w14:paraId="3DBECEE3" w14:textId="77777777" w:rsidR="00F2653C" w:rsidRPr="00F2653C" w:rsidRDefault="00F2653C" w:rsidP="00F2653C">
      <w:pPr>
        <w:keepNext/>
        <w:spacing w:after="0" w:line="240" w:lineRule="auto"/>
        <w:outlineLvl w:val="6"/>
        <w:rPr>
          <w:rFonts w:eastAsia="Times New Roman"/>
          <w:b/>
          <w:bCs/>
          <w:sz w:val="22"/>
          <w:szCs w:val="22"/>
        </w:rPr>
      </w:pPr>
    </w:p>
    <w:p w14:paraId="5C13BE7E" w14:textId="77777777" w:rsidR="00F2653C" w:rsidRPr="00F2653C" w:rsidRDefault="00F2653C" w:rsidP="00F2653C">
      <w:pPr>
        <w:keepNext/>
        <w:spacing w:after="0" w:line="240" w:lineRule="auto"/>
        <w:outlineLvl w:val="6"/>
        <w:rPr>
          <w:rFonts w:eastAsia="Times New Roman"/>
          <w:b/>
          <w:bCs/>
          <w:sz w:val="22"/>
          <w:szCs w:val="22"/>
        </w:rPr>
      </w:pPr>
      <w:r w:rsidRPr="00F2653C">
        <w:rPr>
          <w:rFonts w:eastAsia="Times New Roman"/>
          <w:b/>
          <w:bCs/>
          <w:sz w:val="22"/>
          <w:szCs w:val="22"/>
        </w:rPr>
        <w:t>Book Chapters</w:t>
      </w:r>
    </w:p>
    <w:p w14:paraId="5C2FE594" w14:textId="1F8B1D8E" w:rsidR="009C0F34" w:rsidRDefault="009C0F34" w:rsidP="001A035F">
      <w:pPr>
        <w:pStyle w:val="ListParagraph"/>
        <w:numPr>
          <w:ilvl w:val="0"/>
          <w:numId w:val="40"/>
        </w:numPr>
        <w:spacing w:after="0" w:line="240" w:lineRule="auto"/>
        <w:rPr>
          <w:rFonts w:eastAsia="Times New Roman"/>
          <w:sz w:val="22"/>
          <w:szCs w:val="22"/>
        </w:rPr>
      </w:pPr>
      <w:bookmarkStart w:id="4" w:name="_Hlk112164810"/>
      <w:r>
        <w:rPr>
          <w:rFonts w:eastAsia="Times New Roman"/>
          <w:sz w:val="22"/>
          <w:szCs w:val="22"/>
        </w:rPr>
        <w:t>Johnson, D.C. (</w:t>
      </w:r>
      <w:r w:rsidR="00C509F0">
        <w:rPr>
          <w:rFonts w:eastAsia="Times New Roman"/>
          <w:sz w:val="22"/>
          <w:szCs w:val="22"/>
        </w:rPr>
        <w:t>2023</w:t>
      </w:r>
      <w:r>
        <w:rPr>
          <w:rFonts w:eastAsia="Times New Roman"/>
          <w:sz w:val="22"/>
          <w:szCs w:val="22"/>
        </w:rPr>
        <w:t xml:space="preserve">). </w:t>
      </w:r>
      <w:r w:rsidRPr="009C0F34">
        <w:rPr>
          <w:rFonts w:eastAsia="Times New Roman"/>
          <w:sz w:val="22"/>
          <w:szCs w:val="22"/>
        </w:rPr>
        <w:t xml:space="preserve">Marginalizing discourses and teacher resilience in Colombian language </w:t>
      </w:r>
    </w:p>
    <w:p w14:paraId="0DFD1049" w14:textId="1CAE41A0" w:rsidR="009C0F34" w:rsidRPr="009C0F34" w:rsidRDefault="009C0F34" w:rsidP="009C0F34">
      <w:pPr>
        <w:pStyle w:val="ListParagraph"/>
        <w:spacing w:after="0" w:line="240" w:lineRule="auto"/>
        <w:ind w:left="360" w:firstLine="360"/>
        <w:rPr>
          <w:rFonts w:eastAsia="Times New Roman"/>
          <w:i/>
          <w:iCs/>
          <w:sz w:val="22"/>
          <w:szCs w:val="22"/>
        </w:rPr>
      </w:pPr>
      <w:r w:rsidRPr="009C0F34">
        <w:rPr>
          <w:rFonts w:eastAsia="Times New Roman"/>
          <w:sz w:val="22"/>
          <w:szCs w:val="22"/>
        </w:rPr>
        <w:t>policy and education</w:t>
      </w:r>
      <w:r>
        <w:rPr>
          <w:rFonts w:eastAsia="Times New Roman"/>
          <w:sz w:val="22"/>
          <w:szCs w:val="22"/>
        </w:rPr>
        <w:t xml:space="preserve">. In N. Miranda, A. de Mejía, and S.V. </w:t>
      </w:r>
      <w:proofErr w:type="spellStart"/>
      <w:r>
        <w:rPr>
          <w:rFonts w:eastAsia="Times New Roman"/>
          <w:sz w:val="22"/>
          <w:szCs w:val="22"/>
        </w:rPr>
        <w:t>Giraldo</w:t>
      </w:r>
      <w:proofErr w:type="spellEnd"/>
      <w:r>
        <w:rPr>
          <w:rFonts w:eastAsia="Times New Roman"/>
          <w:sz w:val="22"/>
          <w:szCs w:val="22"/>
        </w:rPr>
        <w:t xml:space="preserve"> (eds.), </w:t>
      </w:r>
      <w:r w:rsidRPr="009C0F34">
        <w:rPr>
          <w:rFonts w:eastAsia="Times New Roman"/>
          <w:i/>
          <w:iCs/>
          <w:sz w:val="22"/>
          <w:szCs w:val="22"/>
        </w:rPr>
        <w:t xml:space="preserve">Language Education </w:t>
      </w:r>
    </w:p>
    <w:p w14:paraId="6418686C" w14:textId="2C297415" w:rsidR="009C0F34" w:rsidRDefault="009C0F34" w:rsidP="00C509F0">
      <w:pPr>
        <w:pStyle w:val="ListParagraph"/>
        <w:spacing w:after="0" w:line="240" w:lineRule="auto"/>
        <w:rPr>
          <w:rFonts w:eastAsia="Times New Roman"/>
          <w:sz w:val="22"/>
          <w:szCs w:val="22"/>
        </w:rPr>
      </w:pPr>
      <w:r w:rsidRPr="009C0F34">
        <w:rPr>
          <w:rFonts w:eastAsia="Times New Roman"/>
          <w:i/>
          <w:iCs/>
          <w:sz w:val="22"/>
          <w:szCs w:val="22"/>
        </w:rPr>
        <w:t>in Multilingual Colombia: Critical Perspectives and Voices from the Field</w:t>
      </w:r>
      <w:r w:rsidR="00C509F0">
        <w:rPr>
          <w:rFonts w:eastAsia="Times New Roman"/>
          <w:sz w:val="22"/>
          <w:szCs w:val="22"/>
        </w:rPr>
        <w:t xml:space="preserve"> (pp. 89-93). </w:t>
      </w:r>
      <w:r>
        <w:rPr>
          <w:rFonts w:eastAsia="Times New Roman"/>
          <w:sz w:val="22"/>
          <w:szCs w:val="22"/>
        </w:rPr>
        <w:t xml:space="preserve">Routledge. </w:t>
      </w:r>
    </w:p>
    <w:p w14:paraId="15BA279A" w14:textId="3FE21945" w:rsidR="005B2DCA" w:rsidRDefault="005B2DCA" w:rsidP="001A035F">
      <w:pPr>
        <w:pStyle w:val="ListParagraph"/>
        <w:numPr>
          <w:ilvl w:val="0"/>
          <w:numId w:val="40"/>
        </w:num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Johnson, E.J., Avineri, N., &amp; Johnson, D.C. (2020). Exposing gaps in/between discourses of linguistic </w:t>
      </w:r>
    </w:p>
    <w:p w14:paraId="5FF0399E" w14:textId="5D753EA3" w:rsidR="005B2DCA" w:rsidRDefault="005B2DCA" w:rsidP="005B2DCA">
      <w:pPr>
        <w:pStyle w:val="ListParagraph"/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deficits. In E.J. Johnson (Ed.), </w:t>
      </w:r>
      <w:r w:rsidRPr="005B2DCA">
        <w:rPr>
          <w:rFonts w:eastAsia="Times New Roman"/>
          <w:i/>
          <w:iCs/>
          <w:sz w:val="22"/>
          <w:szCs w:val="22"/>
        </w:rPr>
        <w:t>Critical Perspectives of the Language Gap</w:t>
      </w:r>
      <w:r>
        <w:rPr>
          <w:rFonts w:eastAsia="Times New Roman"/>
          <w:sz w:val="22"/>
          <w:szCs w:val="22"/>
        </w:rPr>
        <w:t xml:space="preserve">. Routledge. </w:t>
      </w:r>
    </w:p>
    <w:p w14:paraId="1DC6E5A4" w14:textId="60140420" w:rsidR="005B2DCA" w:rsidRPr="005B2DCA" w:rsidRDefault="00F2653C" w:rsidP="005B2DCA">
      <w:pPr>
        <w:pStyle w:val="ListParagraph"/>
        <w:numPr>
          <w:ilvl w:val="0"/>
          <w:numId w:val="40"/>
        </w:numPr>
        <w:spacing w:after="0" w:line="240" w:lineRule="auto"/>
        <w:rPr>
          <w:rFonts w:eastAsia="Times New Roman"/>
          <w:sz w:val="22"/>
          <w:szCs w:val="22"/>
        </w:rPr>
      </w:pPr>
      <w:r w:rsidRPr="001A035F">
        <w:rPr>
          <w:rFonts w:eastAsia="Times New Roman"/>
          <w:sz w:val="22"/>
          <w:szCs w:val="22"/>
        </w:rPr>
        <w:t>Johnson, D.C. &amp; Plakans, L. (</w:t>
      </w:r>
      <w:r w:rsidR="00D8150C" w:rsidRPr="001A035F">
        <w:rPr>
          <w:rFonts w:eastAsia="Times New Roman"/>
          <w:sz w:val="22"/>
          <w:szCs w:val="22"/>
        </w:rPr>
        <w:t>2019</w:t>
      </w:r>
      <w:r w:rsidRPr="001A035F">
        <w:rPr>
          <w:rFonts w:eastAsia="Times New Roman"/>
          <w:sz w:val="22"/>
          <w:szCs w:val="22"/>
        </w:rPr>
        <w:t xml:space="preserve">). Education in a multilingual society: Supporting bilingual </w:t>
      </w:r>
      <w:r w:rsidRPr="001A035F">
        <w:rPr>
          <w:rFonts w:eastAsia="Times New Roman"/>
          <w:sz w:val="22"/>
          <w:szCs w:val="22"/>
        </w:rPr>
        <w:tab/>
        <w:t>students.</w:t>
      </w:r>
      <w:r w:rsidR="00D8150C" w:rsidRPr="001A035F">
        <w:rPr>
          <w:rFonts w:eastAsia="Times New Roman"/>
          <w:sz w:val="22"/>
          <w:szCs w:val="22"/>
        </w:rPr>
        <w:t xml:space="preserve"> In S.J. Pradarelli (ed.), </w:t>
      </w:r>
      <w:r w:rsidRPr="001A035F">
        <w:rPr>
          <w:rFonts w:eastAsia="Times New Roman"/>
          <w:i/>
          <w:sz w:val="22"/>
          <w:szCs w:val="22"/>
        </w:rPr>
        <w:t xml:space="preserve">As Far as the Eye Can See: The Promises and Perils of Research </w:t>
      </w:r>
      <w:r w:rsidR="00D8150C" w:rsidRPr="001A035F">
        <w:rPr>
          <w:rFonts w:eastAsia="Times New Roman"/>
          <w:i/>
          <w:sz w:val="22"/>
          <w:szCs w:val="22"/>
        </w:rPr>
        <w:tab/>
      </w:r>
      <w:r w:rsidRPr="001A035F">
        <w:rPr>
          <w:rFonts w:eastAsia="Times New Roman"/>
          <w:i/>
          <w:sz w:val="22"/>
          <w:szCs w:val="22"/>
        </w:rPr>
        <w:t>and Scholarship in the 21</w:t>
      </w:r>
      <w:r w:rsidRPr="001A035F">
        <w:rPr>
          <w:rFonts w:eastAsia="Times New Roman"/>
          <w:i/>
          <w:sz w:val="22"/>
          <w:szCs w:val="22"/>
          <w:vertAlign w:val="superscript"/>
        </w:rPr>
        <w:t>st</w:t>
      </w:r>
      <w:r w:rsidRPr="001A035F">
        <w:rPr>
          <w:rFonts w:eastAsia="Times New Roman"/>
          <w:i/>
          <w:sz w:val="22"/>
          <w:szCs w:val="22"/>
        </w:rPr>
        <w:t xml:space="preserve"> Century</w:t>
      </w:r>
      <w:r w:rsidR="00D8150C" w:rsidRPr="001A035F">
        <w:rPr>
          <w:rFonts w:eastAsia="Times New Roman"/>
          <w:sz w:val="22"/>
          <w:szCs w:val="22"/>
        </w:rPr>
        <w:t xml:space="preserve"> (pp. 81-88).</w:t>
      </w:r>
      <w:r w:rsidRPr="001A035F">
        <w:rPr>
          <w:rFonts w:eastAsia="Times New Roman"/>
          <w:sz w:val="22"/>
          <w:szCs w:val="22"/>
        </w:rPr>
        <w:t xml:space="preserve"> Iowa City, IA: University of Iowa Press. </w:t>
      </w:r>
    </w:p>
    <w:p w14:paraId="4F04F53F" w14:textId="77777777" w:rsidR="0053609E" w:rsidRDefault="00C4600A" w:rsidP="001A035F">
      <w:pPr>
        <w:numPr>
          <w:ilvl w:val="0"/>
          <w:numId w:val="40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Johnson, D.C. &amp; Stephens, C. (</w:t>
      </w:r>
      <w:r w:rsidR="0053609E">
        <w:rPr>
          <w:rFonts w:eastAsia="Times New Roman"/>
          <w:sz w:val="22"/>
          <w:szCs w:val="22"/>
        </w:rPr>
        <w:t>2018</w:t>
      </w:r>
      <w:r>
        <w:rPr>
          <w:rFonts w:eastAsia="Times New Roman"/>
          <w:sz w:val="22"/>
          <w:szCs w:val="22"/>
        </w:rPr>
        <w:t xml:space="preserve">). </w:t>
      </w:r>
      <w:r w:rsidR="0053609E">
        <w:rPr>
          <w:rFonts w:eastAsia="Times New Roman"/>
          <w:sz w:val="22"/>
          <w:szCs w:val="22"/>
        </w:rPr>
        <w:t xml:space="preserve">Language policy and planning. In A. Phakiti, P. De Costa, L. </w:t>
      </w:r>
    </w:p>
    <w:p w14:paraId="0C414CC7" w14:textId="77777777" w:rsidR="00C4600A" w:rsidRPr="0053609E" w:rsidRDefault="0053609E" w:rsidP="0053609E">
      <w:pPr>
        <w:spacing w:after="0" w:line="240" w:lineRule="auto"/>
        <w:ind w:left="360"/>
        <w:contextualSpacing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proofErr w:type="spellStart"/>
      <w:r>
        <w:rPr>
          <w:rFonts w:eastAsia="Times New Roman"/>
          <w:sz w:val="22"/>
          <w:szCs w:val="22"/>
        </w:rPr>
        <w:t>Plonsky</w:t>
      </w:r>
      <w:proofErr w:type="spellEnd"/>
      <w:r>
        <w:rPr>
          <w:rFonts w:eastAsia="Times New Roman"/>
          <w:sz w:val="22"/>
          <w:szCs w:val="22"/>
        </w:rPr>
        <w:t>, and S. Starfield (eds.)</w:t>
      </w:r>
      <w:r>
        <w:rPr>
          <w:rFonts w:eastAsia="Times New Roman"/>
          <w:i/>
          <w:sz w:val="22"/>
          <w:szCs w:val="22"/>
        </w:rPr>
        <w:t>,</w:t>
      </w:r>
      <w:r w:rsidR="00C4600A" w:rsidRPr="00C4600A">
        <w:rPr>
          <w:rFonts w:eastAsia="Times New Roman"/>
          <w:i/>
          <w:sz w:val="22"/>
          <w:szCs w:val="22"/>
        </w:rPr>
        <w:t xml:space="preserve"> </w:t>
      </w:r>
      <w:r>
        <w:rPr>
          <w:rFonts w:eastAsia="Times New Roman"/>
          <w:i/>
          <w:sz w:val="22"/>
          <w:szCs w:val="22"/>
        </w:rPr>
        <w:t xml:space="preserve">The </w:t>
      </w:r>
      <w:r w:rsidR="00C4600A" w:rsidRPr="00C4600A">
        <w:rPr>
          <w:rFonts w:eastAsia="Times New Roman"/>
          <w:i/>
          <w:sz w:val="22"/>
          <w:szCs w:val="22"/>
        </w:rPr>
        <w:t xml:space="preserve">Palgrave Handbook of Applied Linguistics Research </w:t>
      </w:r>
      <w:r>
        <w:rPr>
          <w:rFonts w:eastAsia="Times New Roman"/>
          <w:i/>
          <w:sz w:val="22"/>
          <w:szCs w:val="22"/>
        </w:rPr>
        <w:tab/>
        <w:t xml:space="preserve">Methodology </w:t>
      </w:r>
      <w:r>
        <w:rPr>
          <w:rFonts w:eastAsia="Times New Roman"/>
          <w:sz w:val="22"/>
          <w:szCs w:val="22"/>
        </w:rPr>
        <w:t xml:space="preserve">(pp. 811-827). London: Palgrave Macmillan. </w:t>
      </w:r>
    </w:p>
    <w:bookmarkEnd w:id="4"/>
    <w:p w14:paraId="402B2E6F" w14:textId="77777777" w:rsidR="001A035F" w:rsidRDefault="00DF3E05" w:rsidP="001A035F">
      <w:pPr>
        <w:numPr>
          <w:ilvl w:val="0"/>
          <w:numId w:val="40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Johnson, D.C. (2018</w:t>
      </w:r>
      <w:r w:rsidR="00F2653C" w:rsidRPr="00F2653C">
        <w:rPr>
          <w:rFonts w:eastAsia="Times New Roman"/>
          <w:sz w:val="22"/>
          <w:szCs w:val="22"/>
        </w:rPr>
        <w:t xml:space="preserve">). Research methods in language policy and planning. In J. Tollefson and </w:t>
      </w:r>
      <w:r w:rsidR="00F2653C">
        <w:rPr>
          <w:rFonts w:eastAsia="Times New Roman"/>
          <w:sz w:val="22"/>
          <w:szCs w:val="22"/>
        </w:rPr>
        <w:t xml:space="preserve">M. </w:t>
      </w:r>
    </w:p>
    <w:p w14:paraId="53A11E62" w14:textId="77777777" w:rsidR="00F2653C" w:rsidRPr="00F2653C" w:rsidRDefault="00F2653C" w:rsidP="001A035F">
      <w:pPr>
        <w:spacing w:after="0" w:line="240" w:lineRule="auto"/>
        <w:ind w:left="360" w:firstLine="360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Pérez-</w:t>
      </w:r>
      <w:proofErr w:type="spellStart"/>
      <w:r w:rsidRPr="00F2653C">
        <w:rPr>
          <w:rFonts w:eastAsia="Times New Roman"/>
          <w:sz w:val="22"/>
          <w:szCs w:val="22"/>
        </w:rPr>
        <w:t>Milans</w:t>
      </w:r>
      <w:proofErr w:type="spellEnd"/>
      <w:r w:rsidRPr="00F2653C">
        <w:rPr>
          <w:rFonts w:eastAsia="Times New Roman"/>
          <w:sz w:val="22"/>
          <w:szCs w:val="22"/>
        </w:rPr>
        <w:t xml:space="preserve"> (eds.), </w:t>
      </w:r>
      <w:r w:rsidRPr="00F2653C">
        <w:rPr>
          <w:rFonts w:eastAsia="Times New Roman"/>
          <w:i/>
          <w:sz w:val="22"/>
          <w:szCs w:val="22"/>
        </w:rPr>
        <w:t xml:space="preserve">Oxford Handbook </w:t>
      </w:r>
      <w:r w:rsidR="00E35D70">
        <w:rPr>
          <w:rFonts w:eastAsia="Times New Roman"/>
          <w:i/>
          <w:sz w:val="22"/>
          <w:szCs w:val="22"/>
        </w:rPr>
        <w:t xml:space="preserve">of Language Policy and Planning </w:t>
      </w:r>
      <w:r w:rsidR="00E35D70" w:rsidRPr="00E35D70">
        <w:rPr>
          <w:rFonts w:eastAsia="Times New Roman"/>
          <w:sz w:val="22"/>
          <w:szCs w:val="22"/>
        </w:rPr>
        <w:t>(pp. 51-70).</w:t>
      </w:r>
      <w:r w:rsidR="00E35D70">
        <w:rPr>
          <w:rFonts w:eastAsia="Times New Roman"/>
          <w:i/>
          <w:sz w:val="22"/>
          <w:szCs w:val="22"/>
        </w:rPr>
        <w:t xml:space="preserve"> </w:t>
      </w:r>
      <w:r w:rsidRPr="00F2653C">
        <w:rPr>
          <w:rFonts w:eastAsia="Times New Roman"/>
          <w:sz w:val="22"/>
          <w:szCs w:val="22"/>
        </w:rPr>
        <w:t xml:space="preserve">Oxford </w:t>
      </w:r>
      <w:r w:rsidR="00E35D70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 xml:space="preserve">University Press. </w:t>
      </w:r>
    </w:p>
    <w:p w14:paraId="67176912" w14:textId="77777777" w:rsidR="001A035F" w:rsidRPr="001A035F" w:rsidRDefault="00F2653C" w:rsidP="001A035F">
      <w:pPr>
        <w:numPr>
          <w:ilvl w:val="0"/>
          <w:numId w:val="40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Johnson, D.C. (2017). Critical ethnography of language policy: A semi-confessional tale. In M. </w:t>
      </w:r>
      <w:r w:rsidRPr="00F2653C">
        <w:rPr>
          <w:rFonts w:eastAsia="Times New Roman"/>
          <w:sz w:val="22"/>
          <w:szCs w:val="22"/>
        </w:rPr>
        <w:tab/>
        <w:t>Martin-</w:t>
      </w:r>
      <w:r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 xml:space="preserve">Jones &amp; D. Martin (eds.), </w:t>
      </w:r>
      <w:r w:rsidRPr="00F2653C">
        <w:rPr>
          <w:rFonts w:eastAsia="Times New Roman"/>
          <w:i/>
          <w:sz w:val="22"/>
          <w:szCs w:val="22"/>
        </w:rPr>
        <w:t xml:space="preserve">Researching Multilingualism: Critical and Ethnographic </w:t>
      </w:r>
    </w:p>
    <w:p w14:paraId="0826BEB8" w14:textId="77777777" w:rsidR="00F2653C" w:rsidRPr="00F2653C" w:rsidRDefault="00F2653C" w:rsidP="001A035F">
      <w:pPr>
        <w:spacing w:after="0" w:line="240" w:lineRule="auto"/>
        <w:ind w:left="360" w:firstLine="360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i/>
          <w:sz w:val="22"/>
          <w:szCs w:val="22"/>
        </w:rPr>
        <w:t>Approaches</w:t>
      </w:r>
      <w:r w:rsidRPr="00F2653C">
        <w:rPr>
          <w:rFonts w:eastAsia="Times New Roman"/>
          <w:sz w:val="22"/>
          <w:szCs w:val="22"/>
        </w:rPr>
        <w:t xml:space="preserve">, (pp. 105-120). New York and London: Routledge. </w:t>
      </w:r>
    </w:p>
    <w:p w14:paraId="516F50E4" w14:textId="77777777" w:rsidR="00F2653C" w:rsidRPr="00F2653C" w:rsidRDefault="00F2653C" w:rsidP="001A035F">
      <w:pPr>
        <w:numPr>
          <w:ilvl w:val="0"/>
          <w:numId w:val="40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Johnson, D.C. (2016). Theoretical foundations. In E. Barakos &amp; J.W. Unger (eds.), </w:t>
      </w:r>
      <w:r>
        <w:rPr>
          <w:rFonts w:eastAsia="Times New Roman"/>
          <w:i/>
          <w:sz w:val="22"/>
          <w:szCs w:val="22"/>
        </w:rPr>
        <w:t xml:space="preserve">Discursive </w:t>
      </w:r>
      <w:r>
        <w:rPr>
          <w:rFonts w:eastAsia="Times New Roman"/>
          <w:i/>
          <w:sz w:val="22"/>
          <w:szCs w:val="22"/>
        </w:rPr>
        <w:tab/>
      </w:r>
      <w:r w:rsidRPr="00F2653C">
        <w:rPr>
          <w:rFonts w:eastAsia="Times New Roman"/>
          <w:i/>
          <w:sz w:val="22"/>
          <w:szCs w:val="22"/>
        </w:rPr>
        <w:t>Approaches to Language Policy</w:t>
      </w:r>
      <w:r w:rsidRPr="00F2653C">
        <w:rPr>
          <w:rFonts w:eastAsia="Times New Roman"/>
          <w:sz w:val="22"/>
          <w:szCs w:val="22"/>
        </w:rPr>
        <w:t xml:space="preserve">, (pp. 11-21). Basingstoke, UK: Palgrave Macmillan. </w:t>
      </w:r>
    </w:p>
    <w:p w14:paraId="367F0F93" w14:textId="77777777" w:rsidR="00F2653C" w:rsidRPr="00F2653C" w:rsidRDefault="00F2653C" w:rsidP="001A035F">
      <w:pPr>
        <w:numPr>
          <w:ilvl w:val="0"/>
          <w:numId w:val="40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lastRenderedPageBreak/>
        <w:t>Johnson, D.C. (2016). Commentary on ‘Reforms’. In R.E. Si</w:t>
      </w:r>
      <w:r>
        <w:rPr>
          <w:rFonts w:eastAsia="Times New Roman"/>
          <w:sz w:val="22"/>
          <w:szCs w:val="22"/>
        </w:rPr>
        <w:t xml:space="preserve">lver &amp; W. </w:t>
      </w:r>
      <w:proofErr w:type="spellStart"/>
      <w:r>
        <w:rPr>
          <w:rFonts w:eastAsia="Times New Roman"/>
          <w:sz w:val="22"/>
          <w:szCs w:val="22"/>
        </w:rPr>
        <w:t>Bokhorst</w:t>
      </w:r>
      <w:proofErr w:type="spellEnd"/>
      <w:r>
        <w:rPr>
          <w:rFonts w:eastAsia="Times New Roman"/>
          <w:sz w:val="22"/>
          <w:szCs w:val="22"/>
        </w:rPr>
        <w:t xml:space="preserve">-Heng (eds.), </w:t>
      </w:r>
      <w:r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i/>
          <w:sz w:val="22"/>
          <w:szCs w:val="22"/>
        </w:rPr>
        <w:t>Quadrilingual education in Singapore: Pedagogical innovation in language education</w:t>
      </w:r>
      <w:r>
        <w:rPr>
          <w:rFonts w:eastAsia="Times New Roman"/>
          <w:i/>
          <w:sz w:val="22"/>
          <w:szCs w:val="22"/>
        </w:rPr>
        <w:t xml:space="preserve">, </w:t>
      </w:r>
      <w:r w:rsidRPr="00F2653C">
        <w:rPr>
          <w:rFonts w:eastAsia="Times New Roman"/>
          <w:sz w:val="22"/>
          <w:szCs w:val="22"/>
        </w:rPr>
        <w:t>(pp. 305-</w:t>
      </w:r>
      <w:r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 xml:space="preserve">309). Singapore: Springer. </w:t>
      </w:r>
    </w:p>
    <w:p w14:paraId="43853E96" w14:textId="77777777" w:rsidR="00F2653C" w:rsidRPr="00F2653C" w:rsidRDefault="00F2653C" w:rsidP="001A035F">
      <w:pPr>
        <w:numPr>
          <w:ilvl w:val="0"/>
          <w:numId w:val="40"/>
        </w:numPr>
        <w:spacing w:after="0" w:line="240" w:lineRule="auto"/>
        <w:contextualSpacing/>
        <w:rPr>
          <w:rFonts w:eastAsia="Times New Roman"/>
          <w:i/>
          <w:sz w:val="22"/>
          <w:szCs w:val="22"/>
        </w:rPr>
      </w:pPr>
      <w:bookmarkStart w:id="5" w:name="_Hlk112165129"/>
      <w:r w:rsidRPr="00F2653C">
        <w:rPr>
          <w:rFonts w:eastAsia="Times New Roman"/>
          <w:sz w:val="22"/>
          <w:szCs w:val="22"/>
        </w:rPr>
        <w:t xml:space="preserve">Johnson, D.C. (2016). Ethnography of language policy. In T. Ricento (ed.), </w:t>
      </w:r>
      <w:r w:rsidRPr="00F2653C">
        <w:rPr>
          <w:rFonts w:eastAsia="Times New Roman"/>
          <w:i/>
          <w:sz w:val="22"/>
          <w:szCs w:val="22"/>
        </w:rPr>
        <w:t xml:space="preserve">Language Policy and </w:t>
      </w:r>
      <w:r>
        <w:rPr>
          <w:rFonts w:eastAsia="Times New Roman"/>
          <w:i/>
          <w:sz w:val="22"/>
          <w:szCs w:val="22"/>
        </w:rPr>
        <w:tab/>
      </w:r>
      <w:r w:rsidRPr="00F2653C">
        <w:rPr>
          <w:rFonts w:eastAsia="Times New Roman"/>
          <w:i/>
          <w:sz w:val="22"/>
          <w:szCs w:val="22"/>
        </w:rPr>
        <w:t>Planning: Critical Concepts in Linguistics</w:t>
      </w:r>
      <w:r w:rsidRPr="00F2653C">
        <w:rPr>
          <w:rFonts w:eastAsia="Times New Roman"/>
          <w:sz w:val="22"/>
          <w:szCs w:val="22"/>
        </w:rPr>
        <w:t xml:space="preserve"> (pp. 584-606). New York: Routledge. </w:t>
      </w:r>
    </w:p>
    <w:p w14:paraId="69BEE591" w14:textId="77777777" w:rsidR="00F2653C" w:rsidRPr="00F2653C" w:rsidRDefault="00F2653C" w:rsidP="00F2653C">
      <w:pPr>
        <w:spacing w:after="0" w:line="240" w:lineRule="auto"/>
        <w:ind w:left="360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i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 xml:space="preserve">[Reprint from </w:t>
      </w:r>
      <w:r w:rsidRPr="00F2653C">
        <w:rPr>
          <w:rFonts w:eastAsia="Times New Roman"/>
          <w:i/>
          <w:sz w:val="22"/>
          <w:szCs w:val="22"/>
        </w:rPr>
        <w:t xml:space="preserve">Language Policy, </w:t>
      </w:r>
      <w:r w:rsidRPr="00F2653C">
        <w:rPr>
          <w:rFonts w:eastAsia="Times New Roman"/>
          <w:sz w:val="22"/>
          <w:szCs w:val="22"/>
        </w:rPr>
        <w:t>8, 2009]</w:t>
      </w:r>
    </w:p>
    <w:p w14:paraId="5B79ED27" w14:textId="77777777" w:rsidR="001A035F" w:rsidRDefault="00F2653C" w:rsidP="001A035F">
      <w:pPr>
        <w:numPr>
          <w:ilvl w:val="0"/>
          <w:numId w:val="40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bookmarkStart w:id="6" w:name="_Hlk112165186"/>
      <w:bookmarkEnd w:id="5"/>
      <w:r w:rsidRPr="00F2653C">
        <w:rPr>
          <w:rFonts w:eastAsia="Times New Roman"/>
          <w:sz w:val="22"/>
          <w:szCs w:val="22"/>
        </w:rPr>
        <w:t xml:space="preserve">Johnson, D.C., </w:t>
      </w:r>
      <w:proofErr w:type="spellStart"/>
      <w:r w:rsidRPr="00F2653C">
        <w:rPr>
          <w:rFonts w:eastAsia="Times New Roman"/>
          <w:sz w:val="22"/>
          <w:szCs w:val="22"/>
        </w:rPr>
        <w:t>LaMare</w:t>
      </w:r>
      <w:proofErr w:type="spellEnd"/>
      <w:r w:rsidRPr="00F2653C">
        <w:rPr>
          <w:rFonts w:eastAsia="Times New Roman"/>
          <w:sz w:val="22"/>
          <w:szCs w:val="22"/>
        </w:rPr>
        <w:t>, H. &amp; Williams, T. (2015). What does the process of language</w:t>
      </w:r>
      <w:r>
        <w:rPr>
          <w:rFonts w:eastAsia="Times New Roman"/>
          <w:sz w:val="22"/>
          <w:szCs w:val="22"/>
        </w:rPr>
        <w:t xml:space="preserve"> </w:t>
      </w:r>
      <w:proofErr w:type="gramStart"/>
      <w:r w:rsidRPr="00F2653C">
        <w:rPr>
          <w:rFonts w:eastAsia="Times New Roman"/>
          <w:sz w:val="22"/>
          <w:szCs w:val="22"/>
        </w:rPr>
        <w:t>education</w:t>
      </w:r>
      <w:proofErr w:type="gramEnd"/>
      <w:r w:rsidRPr="00F2653C">
        <w:rPr>
          <w:rFonts w:eastAsia="Times New Roman"/>
          <w:sz w:val="22"/>
          <w:szCs w:val="22"/>
        </w:rPr>
        <w:t xml:space="preserve"> </w:t>
      </w:r>
    </w:p>
    <w:p w14:paraId="6F8BC636" w14:textId="77777777" w:rsidR="00F2653C" w:rsidRPr="00F2653C" w:rsidRDefault="00F2653C" w:rsidP="001A035F">
      <w:pPr>
        <w:spacing w:after="0" w:line="240" w:lineRule="auto"/>
        <w:ind w:left="720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policy development look like at the state level and why is it important within the context of the Common Core State Standards? In </w:t>
      </w:r>
      <w:r w:rsidRPr="00F2653C">
        <w:rPr>
          <w:rFonts w:eastAsia="Times New Roman"/>
          <w:color w:val="000000"/>
          <w:sz w:val="22"/>
          <w:szCs w:val="22"/>
        </w:rPr>
        <w:t xml:space="preserve">G. Valdés, K. Menken, &amp; M. Castro (Eds.), </w:t>
      </w:r>
      <w:r w:rsidRPr="00F2653C">
        <w:rPr>
          <w:rFonts w:eastAsia="Times New Roman"/>
          <w:i/>
          <w:iCs/>
          <w:color w:val="000000"/>
          <w:sz w:val="22"/>
          <w:szCs w:val="22"/>
        </w:rPr>
        <w:t xml:space="preserve">Common Core, Bilingual and English Language Learners: A Resource for Educators </w:t>
      </w:r>
      <w:r w:rsidRPr="00F2653C">
        <w:rPr>
          <w:rFonts w:eastAsia="Times New Roman"/>
          <w:iCs/>
          <w:color w:val="000000"/>
          <w:sz w:val="22"/>
          <w:szCs w:val="22"/>
        </w:rPr>
        <w:t>(pp. 108-109).</w:t>
      </w:r>
      <w:r w:rsidRPr="00F2653C">
        <w:rPr>
          <w:rFonts w:eastAsia="Times New Roman"/>
          <w:i/>
          <w:iCs/>
          <w:color w:val="000000"/>
          <w:sz w:val="22"/>
          <w:szCs w:val="22"/>
        </w:rPr>
        <w:t xml:space="preserve"> </w:t>
      </w:r>
      <w:r w:rsidRPr="00F2653C">
        <w:rPr>
          <w:rFonts w:eastAsia="Times New Roman"/>
          <w:iCs/>
          <w:color w:val="000000"/>
          <w:sz w:val="22"/>
          <w:szCs w:val="22"/>
        </w:rPr>
        <w:t xml:space="preserve">Philadelphia: Caslon </w:t>
      </w:r>
      <w:r>
        <w:rPr>
          <w:rFonts w:eastAsia="Times New Roman"/>
          <w:iCs/>
          <w:color w:val="000000"/>
          <w:sz w:val="22"/>
          <w:szCs w:val="22"/>
        </w:rPr>
        <w:tab/>
      </w:r>
      <w:r w:rsidRPr="00F2653C">
        <w:rPr>
          <w:rFonts w:eastAsia="Times New Roman"/>
          <w:iCs/>
          <w:color w:val="000000"/>
          <w:sz w:val="22"/>
          <w:szCs w:val="22"/>
        </w:rPr>
        <w:t xml:space="preserve">Publishing. </w:t>
      </w:r>
    </w:p>
    <w:bookmarkEnd w:id="6"/>
    <w:p w14:paraId="603FE5AC" w14:textId="77777777" w:rsidR="00F2653C" w:rsidRPr="00F2653C" w:rsidRDefault="00F2653C" w:rsidP="001A035F">
      <w:pPr>
        <w:numPr>
          <w:ilvl w:val="0"/>
          <w:numId w:val="40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Johnson, D.C. (2015). Intertextuality and language policy. In. F.M. Hult and D.C. Johnson (eds.), </w:t>
      </w:r>
      <w:r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i/>
          <w:sz w:val="22"/>
          <w:szCs w:val="22"/>
        </w:rPr>
        <w:t xml:space="preserve">Research Methods in Language Policy and Planning: A Practical Guide </w:t>
      </w:r>
      <w:r w:rsidRPr="00F2653C">
        <w:rPr>
          <w:rFonts w:eastAsia="Times New Roman"/>
          <w:sz w:val="22"/>
          <w:szCs w:val="22"/>
        </w:rPr>
        <w:t>(pp. 166-180).</w:t>
      </w:r>
      <w:r w:rsidRPr="00F2653C">
        <w:rPr>
          <w:rFonts w:eastAsia="Times New Roman"/>
          <w:i/>
          <w:sz w:val="22"/>
          <w:szCs w:val="22"/>
        </w:rPr>
        <w:t xml:space="preserve"> </w:t>
      </w:r>
      <w:r w:rsidRPr="00F2653C">
        <w:rPr>
          <w:rFonts w:eastAsia="Times New Roman"/>
          <w:sz w:val="22"/>
          <w:szCs w:val="22"/>
        </w:rPr>
        <w:t xml:space="preserve">Malden, </w:t>
      </w:r>
      <w:r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 xml:space="preserve">MA: Wiley Blackwell. </w:t>
      </w:r>
    </w:p>
    <w:p w14:paraId="0E5AF298" w14:textId="77777777" w:rsidR="00F2653C" w:rsidRPr="00F2653C" w:rsidRDefault="00F2653C" w:rsidP="001A035F">
      <w:pPr>
        <w:numPr>
          <w:ilvl w:val="0"/>
          <w:numId w:val="40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Hult, F.M. &amp; Johnson, D.C. (2015). The practice of language policy research. In. F.M. Hult and D.C. </w:t>
      </w:r>
      <w:r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 xml:space="preserve">Johnson (eds.), </w:t>
      </w:r>
      <w:r w:rsidRPr="00F2653C">
        <w:rPr>
          <w:rFonts w:eastAsia="Times New Roman"/>
          <w:i/>
          <w:sz w:val="22"/>
          <w:szCs w:val="22"/>
        </w:rPr>
        <w:t xml:space="preserve">Research Methods in Language Policy and Planning: A Practical Guide </w:t>
      </w:r>
      <w:r w:rsidRPr="00F2653C">
        <w:rPr>
          <w:rFonts w:eastAsia="Times New Roman"/>
          <w:sz w:val="22"/>
          <w:szCs w:val="22"/>
        </w:rPr>
        <w:t>(pp. 1-</w:t>
      </w:r>
      <w:r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>6).</w:t>
      </w:r>
      <w:r w:rsidRPr="00F2653C">
        <w:rPr>
          <w:rFonts w:eastAsia="Times New Roman"/>
          <w:i/>
          <w:sz w:val="22"/>
          <w:szCs w:val="22"/>
        </w:rPr>
        <w:t xml:space="preserve"> </w:t>
      </w:r>
      <w:r w:rsidRPr="00F2653C">
        <w:rPr>
          <w:rFonts w:eastAsia="Times New Roman"/>
          <w:sz w:val="22"/>
          <w:szCs w:val="22"/>
        </w:rPr>
        <w:t xml:space="preserve">Malden, MA: Wiley Blackwell. </w:t>
      </w:r>
    </w:p>
    <w:p w14:paraId="52197567" w14:textId="77777777" w:rsidR="001A035F" w:rsidRPr="001A035F" w:rsidRDefault="00F2653C" w:rsidP="001A035F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180" w:hanging="180"/>
        <w:contextualSpacing/>
        <w:rPr>
          <w:rFonts w:eastAsia="Times New Roman"/>
          <w:sz w:val="22"/>
          <w:szCs w:val="22"/>
        </w:rPr>
      </w:pPr>
      <w:r w:rsidRPr="00D40951">
        <w:rPr>
          <w:rFonts w:eastAsia="Times New Roman"/>
          <w:sz w:val="22"/>
          <w:szCs w:val="22"/>
        </w:rPr>
        <w:t xml:space="preserve">Johnson, D.C. &amp; Ricento, T. (2015). Methodologies of language policy research. In </w:t>
      </w:r>
      <w:r w:rsidRPr="00D40951">
        <w:rPr>
          <w:rFonts w:eastAsia="Times New Roman"/>
          <w:sz w:val="22"/>
          <w:szCs w:val="22"/>
          <w:lang w:val="en-GB"/>
        </w:rPr>
        <w:t>M.</w:t>
      </w:r>
      <w:r w:rsidRPr="00D40951">
        <w:rPr>
          <w:rFonts w:eastAsia="Times New Roman"/>
          <w:sz w:val="22"/>
          <w:szCs w:val="22"/>
        </w:rPr>
        <w:t xml:space="preserve"> </w:t>
      </w:r>
      <w:r w:rsidRPr="00D40951">
        <w:rPr>
          <w:rFonts w:eastAsia="Times New Roman"/>
          <w:sz w:val="22"/>
          <w:szCs w:val="22"/>
          <w:lang w:val="en-GB"/>
        </w:rPr>
        <w:t xml:space="preserve">Bigelow and </w:t>
      </w:r>
    </w:p>
    <w:p w14:paraId="35B9D57F" w14:textId="77777777" w:rsidR="00F2653C" w:rsidRPr="00D40951" w:rsidRDefault="00F2653C" w:rsidP="001A035F">
      <w:pPr>
        <w:spacing w:after="0" w:line="240" w:lineRule="auto"/>
        <w:ind w:left="180" w:firstLine="540"/>
        <w:contextualSpacing/>
        <w:rPr>
          <w:rFonts w:eastAsia="Times New Roman"/>
          <w:sz w:val="22"/>
          <w:szCs w:val="22"/>
        </w:rPr>
      </w:pPr>
      <w:r w:rsidRPr="00D40951">
        <w:rPr>
          <w:rFonts w:eastAsia="Times New Roman"/>
          <w:sz w:val="22"/>
          <w:szCs w:val="22"/>
          <w:lang w:val="en-GB"/>
        </w:rPr>
        <w:t>J. Ennser-Kananen (Eds.),</w:t>
      </w:r>
      <w:r w:rsidRPr="00D40951">
        <w:rPr>
          <w:rFonts w:eastAsia="Times New Roman"/>
          <w:sz w:val="22"/>
          <w:szCs w:val="22"/>
        </w:rPr>
        <w:t xml:space="preserve"> </w:t>
      </w:r>
      <w:r w:rsidRPr="00D40951">
        <w:rPr>
          <w:rFonts w:eastAsia="Times New Roman"/>
          <w:i/>
          <w:sz w:val="22"/>
          <w:szCs w:val="22"/>
          <w:lang w:val="en-GB"/>
        </w:rPr>
        <w:t>The Routledge Handbook of Educational Linguistics</w:t>
      </w:r>
      <w:r w:rsidRPr="00D40951">
        <w:rPr>
          <w:rFonts w:eastAsia="Times New Roman"/>
          <w:sz w:val="22"/>
          <w:szCs w:val="22"/>
          <w:lang w:val="en-GB"/>
        </w:rPr>
        <w:t xml:space="preserve"> (pp. 38-49). New </w:t>
      </w:r>
      <w:r w:rsidRPr="00D40951">
        <w:rPr>
          <w:rFonts w:eastAsia="Times New Roman"/>
          <w:sz w:val="22"/>
          <w:szCs w:val="22"/>
          <w:lang w:val="en-GB"/>
        </w:rPr>
        <w:tab/>
      </w:r>
      <w:r w:rsidRPr="00D40951">
        <w:rPr>
          <w:rFonts w:eastAsia="Times New Roman"/>
          <w:sz w:val="22"/>
          <w:szCs w:val="22"/>
          <w:lang w:val="en-GB"/>
        </w:rPr>
        <w:tab/>
        <w:t xml:space="preserve">York and London: Routledge. </w:t>
      </w:r>
    </w:p>
    <w:p w14:paraId="35404440" w14:textId="77777777" w:rsidR="001A035F" w:rsidRDefault="00F2653C" w:rsidP="001A035F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180" w:hanging="180"/>
        <w:contextualSpacing/>
        <w:rPr>
          <w:rFonts w:eastAsia="Times New Roman"/>
          <w:sz w:val="22"/>
          <w:szCs w:val="22"/>
        </w:rPr>
      </w:pPr>
      <w:r w:rsidRPr="00D40951">
        <w:rPr>
          <w:rFonts w:eastAsia="Times New Roman"/>
          <w:sz w:val="22"/>
          <w:szCs w:val="22"/>
        </w:rPr>
        <w:t>Johnson, D.C. &amp; Pratt, K.L. (</w:t>
      </w:r>
      <w:r w:rsidRPr="00F2653C">
        <w:rPr>
          <w:rFonts w:eastAsia="Times New Roman"/>
          <w:sz w:val="22"/>
          <w:szCs w:val="22"/>
        </w:rPr>
        <w:t xml:space="preserve">2014). Educational language policy and planning. In C. Chappelle, </w:t>
      </w:r>
    </w:p>
    <w:p w14:paraId="7D87204A" w14:textId="77777777" w:rsidR="00F2653C" w:rsidRPr="00F2653C" w:rsidRDefault="00F2653C" w:rsidP="001A035F">
      <w:pPr>
        <w:spacing w:after="0" w:line="240" w:lineRule="auto"/>
        <w:ind w:left="180" w:firstLine="540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(Ed.), </w:t>
      </w:r>
      <w:r w:rsidRPr="00F2653C">
        <w:rPr>
          <w:rFonts w:eastAsia="Times New Roman"/>
          <w:i/>
          <w:sz w:val="22"/>
          <w:szCs w:val="22"/>
        </w:rPr>
        <w:t>The Encyclopedia of Applied Linguistics</w:t>
      </w:r>
      <w:r w:rsidRPr="00F2653C">
        <w:rPr>
          <w:rFonts w:eastAsia="Times New Roman"/>
          <w:sz w:val="22"/>
          <w:szCs w:val="22"/>
        </w:rPr>
        <w:t>. Malden, MA: Wiley.</w:t>
      </w:r>
    </w:p>
    <w:p w14:paraId="43EEBD4E" w14:textId="77777777" w:rsidR="00F2653C" w:rsidRPr="00F2653C" w:rsidRDefault="00F2653C" w:rsidP="001A035F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180" w:hanging="180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Johnson, D.C. (2014). Critical discourse analysis and the ethnography of language policy. In J.E.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 xml:space="preserve">Richardson, M. </w:t>
      </w:r>
      <w:proofErr w:type="spellStart"/>
      <w:r w:rsidRPr="00F2653C">
        <w:rPr>
          <w:rFonts w:eastAsia="Times New Roman"/>
          <w:sz w:val="22"/>
          <w:szCs w:val="22"/>
        </w:rPr>
        <w:t>Krzyżanowski</w:t>
      </w:r>
      <w:proofErr w:type="spellEnd"/>
      <w:r w:rsidRPr="00F2653C">
        <w:rPr>
          <w:rFonts w:eastAsia="Times New Roman"/>
          <w:sz w:val="22"/>
          <w:szCs w:val="22"/>
        </w:rPr>
        <w:t xml:space="preserve">, D. Machin, and R. </w:t>
      </w:r>
      <w:proofErr w:type="spellStart"/>
      <w:r w:rsidRPr="00F2653C">
        <w:rPr>
          <w:rFonts w:eastAsia="Times New Roman"/>
          <w:sz w:val="22"/>
          <w:szCs w:val="22"/>
        </w:rPr>
        <w:t>Wodak</w:t>
      </w:r>
      <w:proofErr w:type="spellEnd"/>
      <w:r w:rsidRPr="00F2653C">
        <w:rPr>
          <w:rFonts w:eastAsia="Times New Roman"/>
          <w:sz w:val="22"/>
          <w:szCs w:val="22"/>
        </w:rPr>
        <w:t xml:space="preserve"> (eds.), </w:t>
      </w:r>
      <w:r w:rsidRPr="00F2653C">
        <w:rPr>
          <w:rFonts w:eastAsia="Times New Roman"/>
          <w:i/>
          <w:sz w:val="22"/>
          <w:szCs w:val="22"/>
        </w:rPr>
        <w:t xml:space="preserve">Advances in Critical Discourse </w:t>
      </w:r>
      <w:r>
        <w:rPr>
          <w:rFonts w:eastAsia="Times New Roman"/>
          <w:i/>
          <w:sz w:val="22"/>
          <w:szCs w:val="22"/>
        </w:rPr>
        <w:tab/>
      </w:r>
      <w:r>
        <w:rPr>
          <w:rFonts w:eastAsia="Times New Roman"/>
          <w:i/>
          <w:sz w:val="22"/>
          <w:szCs w:val="22"/>
        </w:rPr>
        <w:tab/>
      </w:r>
      <w:r>
        <w:rPr>
          <w:rFonts w:eastAsia="Times New Roman"/>
          <w:i/>
          <w:sz w:val="22"/>
          <w:szCs w:val="22"/>
        </w:rPr>
        <w:tab/>
      </w:r>
      <w:r w:rsidRPr="00F2653C">
        <w:rPr>
          <w:rFonts w:eastAsia="Times New Roman"/>
          <w:i/>
          <w:sz w:val="22"/>
          <w:szCs w:val="22"/>
        </w:rPr>
        <w:t>Studies</w:t>
      </w:r>
      <w:r w:rsidRPr="00F2653C">
        <w:rPr>
          <w:rFonts w:eastAsia="Times New Roman"/>
          <w:sz w:val="22"/>
          <w:szCs w:val="22"/>
        </w:rPr>
        <w:t xml:space="preserve"> (pp. 205-217). New York and London: Routledge. [Reprint from </w:t>
      </w:r>
      <w:r w:rsidRPr="00F2653C">
        <w:rPr>
          <w:rFonts w:eastAsia="Times New Roman"/>
          <w:i/>
          <w:sz w:val="22"/>
          <w:szCs w:val="22"/>
        </w:rPr>
        <w:t xml:space="preserve">Critical Discourse </w:t>
      </w:r>
      <w:r>
        <w:rPr>
          <w:rFonts w:eastAsia="Times New Roman"/>
          <w:i/>
          <w:sz w:val="22"/>
          <w:szCs w:val="22"/>
        </w:rPr>
        <w:tab/>
      </w:r>
      <w:r>
        <w:rPr>
          <w:rFonts w:eastAsia="Times New Roman"/>
          <w:i/>
          <w:sz w:val="22"/>
          <w:szCs w:val="22"/>
        </w:rPr>
        <w:tab/>
      </w:r>
      <w:r>
        <w:rPr>
          <w:rFonts w:eastAsia="Times New Roman"/>
          <w:i/>
          <w:sz w:val="22"/>
          <w:szCs w:val="22"/>
        </w:rPr>
        <w:tab/>
      </w:r>
      <w:r w:rsidRPr="00F2653C">
        <w:rPr>
          <w:rFonts w:eastAsia="Times New Roman"/>
          <w:i/>
          <w:sz w:val="22"/>
          <w:szCs w:val="22"/>
        </w:rPr>
        <w:t>Studies</w:t>
      </w:r>
      <w:r w:rsidRPr="00F2653C">
        <w:rPr>
          <w:rFonts w:eastAsia="Times New Roman"/>
          <w:sz w:val="22"/>
          <w:szCs w:val="22"/>
        </w:rPr>
        <w:t xml:space="preserve"> 8(4), 2011]</w:t>
      </w:r>
    </w:p>
    <w:p w14:paraId="38E12E15" w14:textId="77777777" w:rsidR="00F2653C" w:rsidRPr="00F2653C" w:rsidRDefault="00F2653C" w:rsidP="001A035F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180" w:hanging="180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Johnson, D.C. (2013). Positioning the language policy arbiter: Governmentality and footing in the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 xml:space="preserve">School District of Philadelphia. In J.W. Tollefson (ed.), </w:t>
      </w:r>
      <w:r w:rsidRPr="00F2653C">
        <w:rPr>
          <w:rFonts w:eastAsia="Times New Roman"/>
          <w:i/>
          <w:sz w:val="22"/>
          <w:szCs w:val="22"/>
        </w:rPr>
        <w:t xml:space="preserve">Language Policies in Education: Critical </w:t>
      </w:r>
      <w:r>
        <w:rPr>
          <w:rFonts w:eastAsia="Times New Roman"/>
          <w:i/>
          <w:sz w:val="22"/>
          <w:szCs w:val="22"/>
        </w:rPr>
        <w:tab/>
      </w:r>
      <w:r>
        <w:rPr>
          <w:rFonts w:eastAsia="Times New Roman"/>
          <w:i/>
          <w:sz w:val="22"/>
          <w:szCs w:val="22"/>
        </w:rPr>
        <w:tab/>
      </w:r>
      <w:r>
        <w:rPr>
          <w:rFonts w:eastAsia="Times New Roman"/>
          <w:i/>
          <w:sz w:val="22"/>
          <w:szCs w:val="22"/>
        </w:rPr>
        <w:tab/>
      </w:r>
      <w:r w:rsidRPr="00F2653C">
        <w:rPr>
          <w:rFonts w:eastAsia="Times New Roman"/>
          <w:i/>
          <w:sz w:val="22"/>
          <w:szCs w:val="22"/>
        </w:rPr>
        <w:t>Issues</w:t>
      </w:r>
      <w:r w:rsidRPr="00F2653C">
        <w:rPr>
          <w:rFonts w:eastAsia="Times New Roman"/>
          <w:sz w:val="22"/>
          <w:szCs w:val="22"/>
        </w:rPr>
        <w:t xml:space="preserve"> (2</w:t>
      </w:r>
      <w:r w:rsidRPr="00F2653C">
        <w:rPr>
          <w:rFonts w:eastAsia="Times New Roman"/>
          <w:sz w:val="22"/>
          <w:szCs w:val="22"/>
          <w:vertAlign w:val="superscript"/>
        </w:rPr>
        <w:t>nd</w:t>
      </w:r>
      <w:r w:rsidRPr="00F2653C">
        <w:rPr>
          <w:rFonts w:eastAsia="Times New Roman"/>
          <w:sz w:val="22"/>
          <w:szCs w:val="22"/>
        </w:rPr>
        <w:t xml:space="preserve"> Edition) (pp. 116-136). New York: Routledge. </w:t>
      </w:r>
    </w:p>
    <w:p w14:paraId="31B19FD1" w14:textId="77777777" w:rsidR="00F2653C" w:rsidRPr="00F2653C" w:rsidRDefault="00F2653C" w:rsidP="001A035F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180" w:hanging="180"/>
        <w:rPr>
          <w:rFonts w:eastAsia="Times New Roman"/>
          <w:i/>
          <w:iCs/>
          <w:sz w:val="22"/>
          <w:szCs w:val="22"/>
        </w:rPr>
      </w:pPr>
      <w:r w:rsidRPr="00F2653C">
        <w:rPr>
          <w:rFonts w:eastAsia="Times New Roman"/>
          <w:iCs/>
          <w:sz w:val="22"/>
          <w:szCs w:val="22"/>
        </w:rPr>
        <w:t xml:space="preserve">Hult, F.M. &amp; Johnson, D.C. (2013). Hornberger, Nancy H. In C. Chapelle (ed.), </w:t>
      </w:r>
      <w:r w:rsidRPr="00F2653C">
        <w:rPr>
          <w:rFonts w:eastAsia="Times New Roman"/>
          <w:i/>
          <w:iCs/>
          <w:sz w:val="22"/>
          <w:szCs w:val="22"/>
        </w:rPr>
        <w:t xml:space="preserve">Encyclopedia of </w:t>
      </w:r>
      <w:r>
        <w:rPr>
          <w:rFonts w:eastAsia="Times New Roman"/>
          <w:i/>
          <w:iCs/>
          <w:sz w:val="22"/>
          <w:szCs w:val="22"/>
        </w:rPr>
        <w:tab/>
      </w:r>
      <w:r>
        <w:rPr>
          <w:rFonts w:eastAsia="Times New Roman"/>
          <w:i/>
          <w:iCs/>
          <w:sz w:val="22"/>
          <w:szCs w:val="22"/>
        </w:rPr>
        <w:tab/>
      </w:r>
      <w:r>
        <w:rPr>
          <w:rFonts w:eastAsia="Times New Roman"/>
          <w:i/>
          <w:iCs/>
          <w:sz w:val="22"/>
          <w:szCs w:val="22"/>
        </w:rPr>
        <w:tab/>
      </w:r>
      <w:r w:rsidRPr="00F2653C">
        <w:rPr>
          <w:rFonts w:eastAsia="Times New Roman"/>
          <w:i/>
          <w:iCs/>
          <w:sz w:val="22"/>
          <w:szCs w:val="22"/>
        </w:rPr>
        <w:t xml:space="preserve">Applied Linguistics </w:t>
      </w:r>
      <w:r w:rsidRPr="00F2653C">
        <w:rPr>
          <w:rFonts w:eastAsia="Times New Roman"/>
          <w:iCs/>
          <w:sz w:val="22"/>
          <w:szCs w:val="22"/>
        </w:rPr>
        <w:t xml:space="preserve">(pp. 257-262). Malden, MA: Wiley-Blackwell. </w:t>
      </w:r>
    </w:p>
    <w:p w14:paraId="064CD3A5" w14:textId="77777777" w:rsidR="001A035F" w:rsidRDefault="00F2653C" w:rsidP="001A035F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180" w:hanging="180"/>
        <w:rPr>
          <w:rFonts w:eastAsia="Times New Roman"/>
          <w:iCs/>
          <w:sz w:val="22"/>
          <w:szCs w:val="22"/>
        </w:rPr>
      </w:pPr>
      <w:r w:rsidRPr="00F2653C">
        <w:rPr>
          <w:rFonts w:eastAsia="Times New Roman"/>
          <w:iCs/>
          <w:sz w:val="22"/>
          <w:szCs w:val="22"/>
        </w:rPr>
        <w:t xml:space="preserve">Johnson, D.C. (2011). Implementational and ideological spaces in bilingual education policy, </w:t>
      </w:r>
    </w:p>
    <w:p w14:paraId="4C6015B1" w14:textId="77777777" w:rsidR="00F2653C" w:rsidRPr="00F2653C" w:rsidRDefault="00F2653C" w:rsidP="001A035F">
      <w:pPr>
        <w:spacing w:after="0" w:line="240" w:lineRule="auto"/>
        <w:ind w:left="720"/>
        <w:rPr>
          <w:rFonts w:eastAsia="Times New Roman"/>
          <w:iCs/>
          <w:sz w:val="22"/>
          <w:szCs w:val="22"/>
        </w:rPr>
      </w:pPr>
      <w:r w:rsidRPr="00F2653C">
        <w:rPr>
          <w:rFonts w:eastAsia="Times New Roman"/>
          <w:iCs/>
          <w:sz w:val="22"/>
          <w:szCs w:val="22"/>
        </w:rPr>
        <w:t xml:space="preserve">practice, and research. In. F.M. Hult and K.A. King (eds.), </w:t>
      </w:r>
      <w:r w:rsidRPr="00F2653C">
        <w:rPr>
          <w:rFonts w:eastAsia="Times New Roman"/>
          <w:i/>
          <w:iCs/>
          <w:sz w:val="22"/>
          <w:szCs w:val="22"/>
        </w:rPr>
        <w:t>Educational Linguistics in Practice: Applying the Global Locally and the Local Globally</w:t>
      </w:r>
      <w:r w:rsidRPr="00F2653C">
        <w:rPr>
          <w:rFonts w:eastAsia="Times New Roman"/>
          <w:iCs/>
          <w:sz w:val="22"/>
          <w:szCs w:val="22"/>
        </w:rPr>
        <w:t xml:space="preserve"> (pp. 126-139). Bristol: Multilingual Matters.</w:t>
      </w:r>
    </w:p>
    <w:p w14:paraId="1D2CFC59" w14:textId="77777777" w:rsidR="001A035F" w:rsidRPr="001A035F" w:rsidRDefault="00F2653C" w:rsidP="001A035F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180" w:hanging="180"/>
        <w:rPr>
          <w:rFonts w:eastAsia="Times New Roman"/>
          <w:iCs/>
          <w:sz w:val="22"/>
          <w:szCs w:val="22"/>
        </w:rPr>
      </w:pPr>
      <w:r w:rsidRPr="00F2653C">
        <w:rPr>
          <w:rFonts w:eastAsia="Times New Roman"/>
          <w:iCs/>
          <w:sz w:val="22"/>
          <w:szCs w:val="22"/>
        </w:rPr>
        <w:t xml:space="preserve">Hornberger, N.H &amp; Johnson, D.C. (2011). </w:t>
      </w:r>
      <w:r w:rsidRPr="00F2653C">
        <w:rPr>
          <w:rFonts w:eastAsia="Times New Roman"/>
          <w:sz w:val="22"/>
          <w:szCs w:val="22"/>
        </w:rPr>
        <w:t xml:space="preserve">The ethnography of language policy. In T.L. McCarty </w:t>
      </w:r>
    </w:p>
    <w:p w14:paraId="61D99C06" w14:textId="77777777" w:rsidR="00F2653C" w:rsidRPr="00F2653C" w:rsidRDefault="00F2653C" w:rsidP="001A035F">
      <w:pPr>
        <w:spacing w:after="0" w:line="240" w:lineRule="auto"/>
        <w:ind w:left="180" w:firstLine="540"/>
        <w:rPr>
          <w:rFonts w:eastAsia="Times New Roman"/>
          <w:iCs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(ed.), </w:t>
      </w:r>
      <w:r w:rsidRPr="00F2653C">
        <w:rPr>
          <w:rFonts w:eastAsia="Times New Roman"/>
          <w:i/>
          <w:sz w:val="22"/>
          <w:szCs w:val="22"/>
        </w:rPr>
        <w:t>Ethnography and Language Policy</w:t>
      </w:r>
      <w:r w:rsidRPr="00F2653C">
        <w:rPr>
          <w:rFonts w:eastAsia="Times New Roman"/>
          <w:sz w:val="22"/>
          <w:szCs w:val="22"/>
        </w:rPr>
        <w:t xml:space="preserve"> (pp. 273-289). New York: Routledge. </w:t>
      </w:r>
    </w:p>
    <w:p w14:paraId="74438D22" w14:textId="77777777" w:rsidR="00F2653C" w:rsidRPr="00F2653C" w:rsidRDefault="00F2653C" w:rsidP="001A035F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180" w:hanging="180"/>
        <w:contextualSpacing/>
        <w:rPr>
          <w:rFonts w:eastAsia="Times New Roman"/>
          <w:iCs/>
          <w:sz w:val="22"/>
          <w:szCs w:val="22"/>
        </w:rPr>
      </w:pPr>
      <w:r w:rsidRPr="00F2653C">
        <w:rPr>
          <w:rFonts w:eastAsia="Times New Roman"/>
          <w:iCs/>
          <w:sz w:val="22"/>
          <w:szCs w:val="22"/>
        </w:rPr>
        <w:t xml:space="preserve">Johnson, D.C. &amp; Freeman, R. (2010). Appropriating language policy on the local level: Working the </w:t>
      </w:r>
      <w:r>
        <w:rPr>
          <w:rFonts w:eastAsia="Times New Roman"/>
          <w:iCs/>
          <w:sz w:val="22"/>
          <w:szCs w:val="22"/>
        </w:rPr>
        <w:tab/>
      </w:r>
      <w:r>
        <w:rPr>
          <w:rFonts w:eastAsia="Times New Roman"/>
          <w:iCs/>
          <w:sz w:val="22"/>
          <w:szCs w:val="22"/>
        </w:rPr>
        <w:tab/>
      </w:r>
      <w:r>
        <w:rPr>
          <w:rFonts w:eastAsia="Times New Roman"/>
          <w:iCs/>
          <w:sz w:val="22"/>
          <w:szCs w:val="22"/>
        </w:rPr>
        <w:tab/>
      </w:r>
      <w:r w:rsidRPr="00F2653C">
        <w:rPr>
          <w:rFonts w:eastAsia="Times New Roman"/>
          <w:iCs/>
          <w:sz w:val="22"/>
          <w:szCs w:val="22"/>
        </w:rPr>
        <w:t xml:space="preserve">spaces for bilingual education. In K. Menken &amp; O. Garcia (eds.) </w:t>
      </w:r>
      <w:r w:rsidRPr="00F2653C">
        <w:rPr>
          <w:rFonts w:eastAsia="Times New Roman"/>
          <w:i/>
          <w:iCs/>
          <w:sz w:val="22"/>
          <w:szCs w:val="22"/>
        </w:rPr>
        <w:t xml:space="preserve">Negotiating Language Policies </w:t>
      </w:r>
      <w:r>
        <w:rPr>
          <w:rFonts w:eastAsia="Times New Roman"/>
          <w:i/>
          <w:iCs/>
          <w:sz w:val="22"/>
          <w:szCs w:val="22"/>
        </w:rPr>
        <w:tab/>
      </w:r>
      <w:r>
        <w:rPr>
          <w:rFonts w:eastAsia="Times New Roman"/>
          <w:i/>
          <w:iCs/>
          <w:sz w:val="22"/>
          <w:szCs w:val="22"/>
        </w:rPr>
        <w:tab/>
      </w:r>
      <w:r>
        <w:rPr>
          <w:rFonts w:eastAsia="Times New Roman"/>
          <w:i/>
          <w:iCs/>
          <w:sz w:val="22"/>
          <w:szCs w:val="22"/>
        </w:rPr>
        <w:tab/>
      </w:r>
      <w:r w:rsidRPr="00F2653C">
        <w:rPr>
          <w:rFonts w:eastAsia="Times New Roman"/>
          <w:i/>
          <w:iCs/>
          <w:sz w:val="22"/>
          <w:szCs w:val="22"/>
        </w:rPr>
        <w:t xml:space="preserve">in Schools: Educators as Policymakers </w:t>
      </w:r>
      <w:r w:rsidRPr="00F2653C">
        <w:rPr>
          <w:rFonts w:eastAsia="Times New Roman"/>
          <w:iCs/>
          <w:sz w:val="22"/>
          <w:szCs w:val="22"/>
        </w:rPr>
        <w:t>(pp. 13-31). New York and London: Routledge.</w:t>
      </w:r>
    </w:p>
    <w:p w14:paraId="5E8A5453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</w:p>
    <w:p w14:paraId="7BD1E178" w14:textId="77777777" w:rsidR="00F2653C" w:rsidRPr="00F2653C" w:rsidRDefault="00F2653C" w:rsidP="00F2653C">
      <w:pPr>
        <w:keepNext/>
        <w:spacing w:after="0" w:line="240" w:lineRule="auto"/>
        <w:outlineLvl w:val="6"/>
        <w:rPr>
          <w:rFonts w:eastAsia="Times New Roman"/>
          <w:b/>
          <w:bCs/>
          <w:iCs/>
          <w:sz w:val="22"/>
          <w:szCs w:val="22"/>
        </w:rPr>
      </w:pPr>
      <w:r w:rsidRPr="00F2653C">
        <w:rPr>
          <w:rFonts w:eastAsia="Times New Roman"/>
          <w:b/>
          <w:bCs/>
          <w:iCs/>
          <w:sz w:val="22"/>
          <w:szCs w:val="22"/>
        </w:rPr>
        <w:t xml:space="preserve">Non-Refereed Journal Articles </w:t>
      </w:r>
    </w:p>
    <w:p w14:paraId="3DC3B952" w14:textId="77777777" w:rsidR="00F2653C" w:rsidRPr="001A035F" w:rsidRDefault="00F2653C" w:rsidP="001A035F">
      <w:pPr>
        <w:pStyle w:val="ListParagraph"/>
        <w:numPr>
          <w:ilvl w:val="0"/>
          <w:numId w:val="43"/>
        </w:numPr>
        <w:spacing w:after="0" w:line="240" w:lineRule="auto"/>
        <w:ind w:left="360"/>
        <w:rPr>
          <w:rFonts w:eastAsia="Times New Roman"/>
          <w:i/>
          <w:sz w:val="22"/>
          <w:szCs w:val="22"/>
        </w:rPr>
      </w:pPr>
      <w:r w:rsidRPr="001A035F">
        <w:rPr>
          <w:rFonts w:eastAsia="Times New Roman"/>
          <w:sz w:val="22"/>
          <w:szCs w:val="22"/>
        </w:rPr>
        <w:t xml:space="preserve">Johnson, D.C. (2013). Introduction: Ethnography of language policy. </w:t>
      </w:r>
      <w:r w:rsidRPr="001A035F">
        <w:rPr>
          <w:rFonts w:eastAsia="Times New Roman"/>
          <w:i/>
          <w:sz w:val="22"/>
          <w:szCs w:val="22"/>
        </w:rPr>
        <w:t xml:space="preserve">International Journal of the </w:t>
      </w:r>
      <w:r w:rsidRPr="001A035F">
        <w:rPr>
          <w:rFonts w:eastAsia="Times New Roman"/>
          <w:i/>
          <w:sz w:val="22"/>
          <w:szCs w:val="22"/>
        </w:rPr>
        <w:tab/>
      </w:r>
      <w:r w:rsidRPr="001A035F">
        <w:rPr>
          <w:rFonts w:eastAsia="Times New Roman"/>
          <w:i/>
          <w:sz w:val="22"/>
          <w:szCs w:val="22"/>
        </w:rPr>
        <w:tab/>
        <w:t xml:space="preserve">Sociology of Language, </w:t>
      </w:r>
      <w:r w:rsidRPr="001A035F">
        <w:rPr>
          <w:rFonts w:eastAsia="Times New Roman"/>
          <w:sz w:val="22"/>
          <w:szCs w:val="22"/>
        </w:rPr>
        <w:t>219: 1-6.</w:t>
      </w:r>
    </w:p>
    <w:p w14:paraId="18A95B07" w14:textId="77777777" w:rsidR="00F2653C" w:rsidRPr="001A035F" w:rsidRDefault="00F2653C" w:rsidP="001A035F">
      <w:pPr>
        <w:pStyle w:val="ListParagraph"/>
        <w:numPr>
          <w:ilvl w:val="0"/>
          <w:numId w:val="43"/>
        </w:numPr>
        <w:spacing w:after="0" w:line="240" w:lineRule="auto"/>
        <w:ind w:left="360"/>
        <w:rPr>
          <w:rFonts w:eastAsia="Times New Roman"/>
          <w:sz w:val="22"/>
          <w:szCs w:val="22"/>
        </w:rPr>
      </w:pPr>
      <w:r w:rsidRPr="001A035F">
        <w:rPr>
          <w:rFonts w:eastAsia="Times New Roman"/>
          <w:sz w:val="22"/>
          <w:szCs w:val="22"/>
        </w:rPr>
        <w:t xml:space="preserve">Johnson, D.C. (2006). People over Policies. </w:t>
      </w:r>
      <w:proofErr w:type="spellStart"/>
      <w:r w:rsidRPr="001A035F">
        <w:rPr>
          <w:rFonts w:eastAsia="Times New Roman"/>
          <w:i/>
          <w:sz w:val="22"/>
          <w:szCs w:val="22"/>
        </w:rPr>
        <w:t>Compleat</w:t>
      </w:r>
      <w:proofErr w:type="spellEnd"/>
      <w:r w:rsidRPr="001A035F">
        <w:rPr>
          <w:rFonts w:eastAsia="Times New Roman"/>
          <w:i/>
          <w:sz w:val="22"/>
          <w:szCs w:val="22"/>
        </w:rPr>
        <w:t xml:space="preserve"> Links </w:t>
      </w:r>
      <w:r w:rsidRPr="001A035F">
        <w:rPr>
          <w:rFonts w:eastAsia="Times New Roman"/>
          <w:sz w:val="22"/>
          <w:szCs w:val="22"/>
        </w:rPr>
        <w:t>3(2). [Electronic Journal].</w:t>
      </w:r>
    </w:p>
    <w:p w14:paraId="3415E606" w14:textId="77777777" w:rsidR="00F2653C" w:rsidRPr="001A035F" w:rsidRDefault="00526E7F" w:rsidP="001A035F">
      <w:pPr>
        <w:spacing w:after="0" w:line="240" w:lineRule="auto"/>
        <w:ind w:left="720"/>
        <w:rPr>
          <w:rFonts w:eastAsia="Times New Roman"/>
        </w:rPr>
      </w:pPr>
      <w:hyperlink r:id="rId9" w:history="1">
        <w:r w:rsidR="001A035F" w:rsidRPr="00D56112">
          <w:rPr>
            <w:rStyle w:val="Hyperlink"/>
            <w:rFonts w:eastAsia="Times New Roman"/>
            <w:sz w:val="22"/>
            <w:szCs w:val="22"/>
          </w:rPr>
          <w:t>http://www.tesol.org/read-and-publish/journals/other-serial-publications/compleat-</w:t>
        </w:r>
      </w:hyperlink>
      <w:r w:rsidR="00F2653C" w:rsidRPr="001A035F">
        <w:rPr>
          <w:rFonts w:eastAsia="Times New Roman"/>
          <w:sz w:val="22"/>
          <w:szCs w:val="22"/>
        </w:rPr>
        <w:t>links/compleat-links-volume-3-issue-2-(june-2006)/people-over-policies</w:t>
      </w:r>
    </w:p>
    <w:p w14:paraId="47263CC9" w14:textId="77777777" w:rsidR="00F2653C" w:rsidRPr="00F2653C" w:rsidRDefault="00F2653C" w:rsidP="001A035F">
      <w:pPr>
        <w:keepNext/>
        <w:spacing w:after="0" w:line="240" w:lineRule="auto"/>
        <w:outlineLvl w:val="6"/>
        <w:rPr>
          <w:rFonts w:eastAsia="Times New Roman"/>
          <w:b/>
          <w:bCs/>
          <w:iCs/>
          <w:sz w:val="22"/>
          <w:szCs w:val="22"/>
        </w:rPr>
      </w:pPr>
    </w:p>
    <w:p w14:paraId="20F6C53C" w14:textId="77777777" w:rsidR="00F2653C" w:rsidRPr="00F2653C" w:rsidRDefault="00F2653C" w:rsidP="00F2653C">
      <w:pPr>
        <w:keepNext/>
        <w:spacing w:after="0" w:line="240" w:lineRule="auto"/>
        <w:outlineLvl w:val="6"/>
        <w:rPr>
          <w:rFonts w:eastAsia="Times New Roman"/>
          <w:b/>
          <w:bCs/>
          <w:iCs/>
          <w:sz w:val="22"/>
          <w:szCs w:val="22"/>
        </w:rPr>
      </w:pPr>
      <w:r w:rsidRPr="00F2653C">
        <w:rPr>
          <w:rFonts w:eastAsia="Times New Roman"/>
          <w:b/>
          <w:bCs/>
          <w:iCs/>
          <w:sz w:val="22"/>
          <w:szCs w:val="22"/>
        </w:rPr>
        <w:t>Proceedings and Other Publications</w:t>
      </w:r>
    </w:p>
    <w:p w14:paraId="35F95CF3" w14:textId="77777777" w:rsidR="00F2653C" w:rsidRPr="001A035F" w:rsidRDefault="00F2653C" w:rsidP="001A035F">
      <w:pPr>
        <w:pStyle w:val="ListParagraph"/>
        <w:numPr>
          <w:ilvl w:val="0"/>
          <w:numId w:val="42"/>
        </w:numPr>
        <w:spacing w:after="0" w:line="240" w:lineRule="auto"/>
        <w:rPr>
          <w:rFonts w:eastAsia="Times New Roman"/>
          <w:sz w:val="22"/>
          <w:szCs w:val="22"/>
        </w:rPr>
      </w:pPr>
      <w:bookmarkStart w:id="7" w:name="_Hlk112165438"/>
      <w:r w:rsidRPr="001A035F">
        <w:rPr>
          <w:rFonts w:eastAsia="Times New Roman"/>
          <w:sz w:val="22"/>
          <w:szCs w:val="22"/>
        </w:rPr>
        <w:t xml:space="preserve">Johnson, D.C., Stephens, C., &amp; Lynch, S. (2016). Educational language policy and the New </w:t>
      </w:r>
    </w:p>
    <w:p w14:paraId="3A6F9B10" w14:textId="77777777" w:rsidR="00F2653C" w:rsidRPr="00F2653C" w:rsidRDefault="00F2653C" w:rsidP="001A035F">
      <w:pPr>
        <w:spacing w:after="0" w:line="240" w:lineRule="auto"/>
        <w:ind w:left="180" w:firstLine="540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lastRenderedPageBreak/>
        <w:t xml:space="preserve">Latino Diaspora in Iowa. </w:t>
      </w:r>
      <w:r w:rsidRPr="00F2653C">
        <w:rPr>
          <w:rFonts w:eastAsia="Times New Roman"/>
          <w:i/>
          <w:sz w:val="22"/>
          <w:szCs w:val="22"/>
        </w:rPr>
        <w:t>Cambio de Colores Proceedings of the 14</w:t>
      </w:r>
      <w:r w:rsidRPr="00F2653C">
        <w:rPr>
          <w:rFonts w:eastAsia="Times New Roman"/>
          <w:i/>
          <w:sz w:val="22"/>
          <w:szCs w:val="22"/>
          <w:vertAlign w:val="superscript"/>
        </w:rPr>
        <w:t>th</w:t>
      </w:r>
      <w:r w:rsidRPr="00F2653C">
        <w:rPr>
          <w:rFonts w:eastAsia="Times New Roman"/>
          <w:i/>
          <w:sz w:val="22"/>
          <w:szCs w:val="22"/>
        </w:rPr>
        <w:t xml:space="preserve"> Annual Conference</w:t>
      </w:r>
      <w:r>
        <w:rPr>
          <w:rFonts w:eastAsia="Times New Roman"/>
          <w:sz w:val="22"/>
          <w:szCs w:val="22"/>
        </w:rPr>
        <w:t xml:space="preserve">: </w:t>
      </w:r>
      <w:r w:rsidRPr="00F2653C">
        <w:rPr>
          <w:rFonts w:eastAsia="Times New Roman"/>
          <w:i/>
          <w:sz w:val="22"/>
          <w:szCs w:val="22"/>
        </w:rPr>
        <w:t xml:space="preserve">Latinos </w:t>
      </w:r>
      <w:r>
        <w:rPr>
          <w:rFonts w:eastAsia="Times New Roman"/>
          <w:i/>
          <w:sz w:val="22"/>
          <w:szCs w:val="22"/>
        </w:rPr>
        <w:tab/>
      </w:r>
      <w:r w:rsidRPr="00F2653C">
        <w:rPr>
          <w:rFonts w:eastAsia="Times New Roman"/>
          <w:i/>
          <w:sz w:val="22"/>
          <w:szCs w:val="22"/>
        </w:rPr>
        <w:t>in the Heartland Shaping the Future: Leadership for Inclusive Communities</w:t>
      </w:r>
      <w:r w:rsidRPr="00F2653C">
        <w:rPr>
          <w:rFonts w:eastAsia="Times New Roman"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 xml:space="preserve">(pp. </w:t>
      </w:r>
      <w:r w:rsidRPr="00F2653C">
        <w:rPr>
          <w:rFonts w:eastAsia="Times New Roman"/>
          <w:sz w:val="22"/>
          <w:szCs w:val="22"/>
        </w:rPr>
        <w:t xml:space="preserve">55-59). S. </w:t>
      </w:r>
      <w:r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>Jeanetta, C. Rector, L. Saunders, and C. Valdivia (Eds.), Curators of</w:t>
      </w:r>
      <w:r>
        <w:rPr>
          <w:rFonts w:eastAsia="Times New Roman"/>
          <w:sz w:val="22"/>
          <w:szCs w:val="22"/>
        </w:rPr>
        <w:t xml:space="preserve"> the </w:t>
      </w:r>
      <w:r w:rsidRPr="00F2653C">
        <w:rPr>
          <w:rFonts w:eastAsia="Times New Roman"/>
          <w:sz w:val="22"/>
          <w:szCs w:val="22"/>
        </w:rPr>
        <w:t xml:space="preserve">University of Missouri. </w:t>
      </w:r>
    </w:p>
    <w:bookmarkEnd w:id="7"/>
    <w:p w14:paraId="669C84E9" w14:textId="77777777" w:rsidR="00F2653C" w:rsidRPr="001A035F" w:rsidRDefault="00F2653C" w:rsidP="001A035F">
      <w:pPr>
        <w:pStyle w:val="ListParagraph"/>
        <w:numPr>
          <w:ilvl w:val="0"/>
          <w:numId w:val="42"/>
        </w:numPr>
        <w:spacing w:after="0" w:line="240" w:lineRule="auto"/>
        <w:rPr>
          <w:rFonts w:eastAsia="Times New Roman"/>
          <w:sz w:val="22"/>
          <w:szCs w:val="22"/>
        </w:rPr>
      </w:pPr>
      <w:r w:rsidRPr="001A035F">
        <w:rPr>
          <w:rFonts w:eastAsia="Times New Roman"/>
          <w:sz w:val="22"/>
          <w:szCs w:val="22"/>
        </w:rPr>
        <w:t xml:space="preserve">Educational Linguistics Forum (2006 April 13-19). Tongue Tied: Why Pennsylvania does not need an </w:t>
      </w:r>
      <w:r w:rsidRPr="001A035F">
        <w:rPr>
          <w:rFonts w:eastAsia="Times New Roman"/>
          <w:sz w:val="22"/>
          <w:szCs w:val="22"/>
        </w:rPr>
        <w:tab/>
        <w:t xml:space="preserve">Official-English law. </w:t>
      </w:r>
      <w:r w:rsidRPr="001A035F">
        <w:rPr>
          <w:rFonts w:eastAsia="Times New Roman"/>
          <w:i/>
          <w:sz w:val="22"/>
          <w:szCs w:val="22"/>
        </w:rPr>
        <w:t>Philadelphia City Paper</w:t>
      </w:r>
      <w:r w:rsidRPr="001A035F">
        <w:rPr>
          <w:rFonts w:eastAsia="Times New Roman"/>
          <w:sz w:val="22"/>
          <w:szCs w:val="22"/>
        </w:rPr>
        <w:t xml:space="preserve">. </w:t>
      </w:r>
    </w:p>
    <w:p w14:paraId="1DA3BF28" w14:textId="77777777" w:rsidR="00F2653C" w:rsidRPr="00F2653C" w:rsidRDefault="00F2653C" w:rsidP="00F2653C">
      <w:pPr>
        <w:keepNext/>
        <w:spacing w:after="0" w:line="240" w:lineRule="auto"/>
        <w:outlineLvl w:val="6"/>
        <w:rPr>
          <w:rFonts w:eastAsia="Times New Roman"/>
          <w:b/>
          <w:bCs/>
          <w:iCs/>
          <w:sz w:val="22"/>
          <w:szCs w:val="22"/>
        </w:rPr>
      </w:pPr>
    </w:p>
    <w:p w14:paraId="2DE91336" w14:textId="77777777" w:rsidR="00F2653C" w:rsidRPr="00F2653C" w:rsidRDefault="00F2653C" w:rsidP="00F2653C">
      <w:pPr>
        <w:keepNext/>
        <w:spacing w:after="0" w:line="240" w:lineRule="auto"/>
        <w:outlineLvl w:val="6"/>
        <w:rPr>
          <w:rFonts w:eastAsia="Times New Roman"/>
          <w:b/>
          <w:bCs/>
          <w:iCs/>
          <w:sz w:val="22"/>
          <w:szCs w:val="22"/>
        </w:rPr>
      </w:pPr>
      <w:r w:rsidRPr="00F2653C">
        <w:rPr>
          <w:rFonts w:eastAsia="Times New Roman"/>
          <w:b/>
          <w:bCs/>
          <w:iCs/>
          <w:sz w:val="22"/>
          <w:szCs w:val="22"/>
        </w:rPr>
        <w:t>Book reviews</w:t>
      </w:r>
    </w:p>
    <w:p w14:paraId="0061A2BD" w14:textId="77777777" w:rsidR="00870833" w:rsidRPr="00870833" w:rsidRDefault="00870833" w:rsidP="001A035F">
      <w:pPr>
        <w:numPr>
          <w:ilvl w:val="0"/>
          <w:numId w:val="41"/>
        </w:numPr>
        <w:spacing w:after="0" w:line="240" w:lineRule="auto"/>
        <w:rPr>
          <w:rFonts w:eastAsia="Times New Roman"/>
          <w:i/>
          <w:sz w:val="22"/>
          <w:szCs w:val="22"/>
        </w:rPr>
      </w:pPr>
      <w:bookmarkStart w:id="8" w:name="_Hlk112165471"/>
      <w:r>
        <w:rPr>
          <w:rFonts w:eastAsia="Times New Roman"/>
          <w:iCs/>
          <w:sz w:val="22"/>
          <w:szCs w:val="22"/>
        </w:rPr>
        <w:t xml:space="preserve">Johnson, D.C. (2020). Review of </w:t>
      </w:r>
      <w:r w:rsidRPr="00870833">
        <w:rPr>
          <w:rFonts w:eastAsia="Times New Roman"/>
          <w:i/>
          <w:sz w:val="22"/>
          <w:szCs w:val="22"/>
        </w:rPr>
        <w:t>Agency in Language Policy and Planning: Critical Inquiries</w:t>
      </w:r>
      <w:r>
        <w:rPr>
          <w:rFonts w:eastAsia="Times New Roman"/>
          <w:iCs/>
          <w:sz w:val="22"/>
          <w:szCs w:val="22"/>
        </w:rPr>
        <w:t xml:space="preserve">, </w:t>
      </w:r>
    </w:p>
    <w:p w14:paraId="102BB577" w14:textId="15677D61" w:rsidR="00870833" w:rsidRPr="00870833" w:rsidRDefault="00870833" w:rsidP="00870833">
      <w:pPr>
        <w:spacing w:after="0" w:line="240" w:lineRule="auto"/>
        <w:ind w:left="360" w:firstLine="360"/>
        <w:rPr>
          <w:rFonts w:eastAsia="Times New Roman"/>
          <w:i/>
          <w:sz w:val="22"/>
          <w:szCs w:val="22"/>
        </w:rPr>
      </w:pPr>
      <w:r w:rsidRPr="00870833">
        <w:rPr>
          <w:rFonts w:eastAsia="Times New Roman"/>
          <w:iCs/>
          <w:sz w:val="22"/>
          <w:szCs w:val="22"/>
        </w:rPr>
        <w:t>Jeremie Bouchard and Gregory Paul Glasgow (Eds.)</w:t>
      </w:r>
      <w:r>
        <w:rPr>
          <w:rFonts w:eastAsia="Times New Roman"/>
          <w:iCs/>
          <w:sz w:val="22"/>
          <w:szCs w:val="22"/>
        </w:rPr>
        <w:t xml:space="preserve">, </w:t>
      </w:r>
      <w:r w:rsidRPr="00870833">
        <w:rPr>
          <w:rFonts w:eastAsia="Times New Roman"/>
          <w:i/>
          <w:sz w:val="22"/>
          <w:szCs w:val="22"/>
        </w:rPr>
        <w:t xml:space="preserve">Current Issues </w:t>
      </w:r>
      <w:proofErr w:type="gramStart"/>
      <w:r w:rsidRPr="00870833">
        <w:rPr>
          <w:rFonts w:eastAsia="Times New Roman"/>
          <w:i/>
          <w:sz w:val="22"/>
          <w:szCs w:val="22"/>
        </w:rPr>
        <w:t>In</w:t>
      </w:r>
      <w:proofErr w:type="gramEnd"/>
      <w:r w:rsidRPr="00870833">
        <w:rPr>
          <w:rFonts w:eastAsia="Times New Roman"/>
          <w:i/>
          <w:sz w:val="22"/>
          <w:szCs w:val="22"/>
        </w:rPr>
        <w:t xml:space="preserve"> Language Planning</w:t>
      </w:r>
      <w:r>
        <w:rPr>
          <w:rFonts w:eastAsia="Times New Roman"/>
          <w:iCs/>
          <w:sz w:val="22"/>
          <w:szCs w:val="22"/>
        </w:rPr>
        <w:t xml:space="preserve">. </w:t>
      </w:r>
    </w:p>
    <w:bookmarkEnd w:id="8"/>
    <w:p w14:paraId="6192C280" w14:textId="239116FD" w:rsidR="00F2653C" w:rsidRPr="00F2653C" w:rsidRDefault="00F2653C" w:rsidP="001A035F">
      <w:pPr>
        <w:numPr>
          <w:ilvl w:val="0"/>
          <w:numId w:val="41"/>
        </w:numPr>
        <w:spacing w:after="0" w:line="240" w:lineRule="auto"/>
        <w:rPr>
          <w:rFonts w:eastAsia="Times New Roman"/>
          <w:i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Johnson, D.C. (2005). Review of </w:t>
      </w:r>
      <w:r w:rsidRPr="00F2653C">
        <w:rPr>
          <w:rFonts w:eastAsia="Times New Roman"/>
          <w:i/>
          <w:sz w:val="22"/>
          <w:szCs w:val="22"/>
        </w:rPr>
        <w:t>Multilingual Classroom Ecologies</w:t>
      </w:r>
      <w:r w:rsidRPr="00F2653C">
        <w:rPr>
          <w:rFonts w:eastAsia="Times New Roman"/>
          <w:sz w:val="22"/>
          <w:szCs w:val="22"/>
        </w:rPr>
        <w:t xml:space="preserve"> by A. Creese and P.</w:t>
      </w:r>
      <w:r w:rsidRPr="00F2653C">
        <w:rPr>
          <w:rFonts w:eastAsia="Times New Roman"/>
          <w:i/>
          <w:sz w:val="22"/>
          <w:szCs w:val="22"/>
        </w:rPr>
        <w:t xml:space="preserve"> </w:t>
      </w:r>
      <w:r w:rsidRPr="00F2653C">
        <w:rPr>
          <w:rFonts w:eastAsia="Times New Roman"/>
          <w:sz w:val="22"/>
          <w:szCs w:val="22"/>
        </w:rPr>
        <w:t xml:space="preserve">Martin </w:t>
      </w:r>
    </w:p>
    <w:p w14:paraId="563C9811" w14:textId="77777777" w:rsidR="00F2653C" w:rsidRPr="001A035F" w:rsidRDefault="00F2653C" w:rsidP="001A035F">
      <w:pPr>
        <w:spacing w:after="0" w:line="240" w:lineRule="auto"/>
        <w:ind w:firstLine="720"/>
        <w:rPr>
          <w:rFonts w:eastAsia="Times New Roman"/>
          <w:i/>
          <w:sz w:val="22"/>
          <w:szCs w:val="22"/>
        </w:rPr>
      </w:pPr>
      <w:r w:rsidRPr="001A035F">
        <w:rPr>
          <w:rFonts w:eastAsia="Times New Roman"/>
          <w:sz w:val="22"/>
          <w:szCs w:val="22"/>
        </w:rPr>
        <w:t xml:space="preserve">(eds.), </w:t>
      </w:r>
      <w:r w:rsidRPr="001A035F">
        <w:rPr>
          <w:rFonts w:eastAsia="Times New Roman"/>
          <w:i/>
          <w:sz w:val="22"/>
          <w:szCs w:val="22"/>
        </w:rPr>
        <w:t xml:space="preserve">Language Policy, </w:t>
      </w:r>
      <w:r w:rsidRPr="001A035F">
        <w:rPr>
          <w:rFonts w:eastAsia="Times New Roman"/>
          <w:sz w:val="22"/>
          <w:szCs w:val="22"/>
        </w:rPr>
        <w:t xml:space="preserve">4(3). </w:t>
      </w:r>
    </w:p>
    <w:p w14:paraId="6DA2AFC5" w14:textId="77777777" w:rsidR="00F2653C" w:rsidRPr="00F2653C" w:rsidRDefault="00F2653C" w:rsidP="001A035F">
      <w:pPr>
        <w:numPr>
          <w:ilvl w:val="0"/>
          <w:numId w:val="41"/>
        </w:num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Johnson, D.C. (2002). Review of </w:t>
      </w:r>
      <w:r w:rsidRPr="00F2653C">
        <w:rPr>
          <w:rFonts w:eastAsia="Times New Roman"/>
          <w:i/>
          <w:sz w:val="22"/>
          <w:szCs w:val="22"/>
        </w:rPr>
        <w:t>American Preservation</w:t>
      </w:r>
      <w:r w:rsidRPr="00F2653C">
        <w:rPr>
          <w:rFonts w:eastAsia="Times New Roman"/>
          <w:sz w:val="22"/>
          <w:szCs w:val="22"/>
        </w:rPr>
        <w:t xml:space="preserve">, A book review of ‘Heritage languages In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 xml:space="preserve">America: Preserving a national resource’ by J.K. Peyton, D.A. </w:t>
      </w:r>
      <w:proofErr w:type="spellStart"/>
      <w:r w:rsidRPr="00F2653C">
        <w:rPr>
          <w:rFonts w:eastAsia="Times New Roman"/>
          <w:sz w:val="22"/>
          <w:szCs w:val="22"/>
        </w:rPr>
        <w:t>Ranard</w:t>
      </w:r>
      <w:proofErr w:type="spellEnd"/>
      <w:r w:rsidRPr="00F2653C">
        <w:rPr>
          <w:rFonts w:eastAsia="Times New Roman"/>
          <w:sz w:val="22"/>
          <w:szCs w:val="22"/>
        </w:rPr>
        <w:t xml:space="preserve">, and S. McGinnis (Eds.),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i/>
          <w:sz w:val="22"/>
          <w:szCs w:val="22"/>
        </w:rPr>
        <w:t>Language Magazine.</w:t>
      </w:r>
    </w:p>
    <w:p w14:paraId="153E127A" w14:textId="77777777" w:rsidR="00F2653C" w:rsidRPr="00F2653C" w:rsidRDefault="00F2653C" w:rsidP="001A035F">
      <w:pPr>
        <w:numPr>
          <w:ilvl w:val="0"/>
          <w:numId w:val="41"/>
        </w:numPr>
        <w:spacing w:after="0" w:line="240" w:lineRule="auto"/>
        <w:rPr>
          <w:rFonts w:eastAsia="Times New Roman"/>
          <w:i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Johnson, D.C. (2002). Review of </w:t>
      </w:r>
      <w:r w:rsidRPr="00F2653C">
        <w:rPr>
          <w:rFonts w:eastAsia="Times New Roman"/>
          <w:i/>
          <w:sz w:val="22"/>
          <w:szCs w:val="22"/>
        </w:rPr>
        <w:t>The Development of African American Vernacular English</w:t>
      </w:r>
      <w:r w:rsidRPr="00F2653C">
        <w:rPr>
          <w:rFonts w:eastAsia="Times New Roman"/>
          <w:sz w:val="22"/>
          <w:szCs w:val="22"/>
        </w:rPr>
        <w:t xml:space="preserve"> by </w:t>
      </w:r>
    </w:p>
    <w:p w14:paraId="09579A2E" w14:textId="5F65A11D" w:rsidR="00F2653C" w:rsidRDefault="00F2653C" w:rsidP="001A035F">
      <w:pPr>
        <w:spacing w:after="0" w:line="240" w:lineRule="auto"/>
        <w:ind w:firstLine="720"/>
        <w:rPr>
          <w:rFonts w:eastAsia="Times New Roman"/>
          <w:sz w:val="22"/>
          <w:szCs w:val="22"/>
        </w:rPr>
      </w:pPr>
      <w:r w:rsidRPr="001A035F">
        <w:rPr>
          <w:rFonts w:eastAsia="Times New Roman"/>
          <w:sz w:val="22"/>
          <w:szCs w:val="22"/>
        </w:rPr>
        <w:t xml:space="preserve">W. Wolfram and E.R. Thomas. </w:t>
      </w:r>
      <w:r w:rsidRPr="001A035F">
        <w:rPr>
          <w:rFonts w:eastAsia="Times New Roman"/>
          <w:i/>
          <w:sz w:val="22"/>
          <w:szCs w:val="22"/>
        </w:rPr>
        <w:t>Linguist List</w:t>
      </w:r>
      <w:r w:rsidRPr="001A035F">
        <w:rPr>
          <w:rFonts w:eastAsia="Times New Roman"/>
          <w:sz w:val="22"/>
          <w:szCs w:val="22"/>
        </w:rPr>
        <w:t>.</w:t>
      </w:r>
    </w:p>
    <w:p w14:paraId="58E2BAE9" w14:textId="77777777" w:rsidR="00475EFB" w:rsidRPr="001A035F" w:rsidRDefault="00475EFB" w:rsidP="001A035F">
      <w:pPr>
        <w:spacing w:after="0" w:line="240" w:lineRule="auto"/>
        <w:ind w:firstLine="720"/>
        <w:rPr>
          <w:rFonts w:eastAsia="Times New Roman"/>
          <w:sz w:val="22"/>
          <w:szCs w:val="22"/>
        </w:rPr>
      </w:pPr>
    </w:p>
    <w:p w14:paraId="00C2919C" w14:textId="77777777" w:rsidR="00F2653C" w:rsidRPr="00F2653C" w:rsidRDefault="00F2653C" w:rsidP="00F2653C">
      <w:pPr>
        <w:pBdr>
          <w:bottom w:val="single" w:sz="6" w:space="1" w:color="auto"/>
        </w:pBdr>
        <w:spacing w:after="0" w:line="240" w:lineRule="auto"/>
        <w:rPr>
          <w:rFonts w:eastAsia="Times New Roman"/>
          <w:sz w:val="22"/>
          <w:szCs w:val="22"/>
        </w:rPr>
      </w:pPr>
    </w:p>
    <w:p w14:paraId="4358B84E" w14:textId="77777777" w:rsidR="00F2653C" w:rsidRPr="00F2653C" w:rsidRDefault="00F2653C" w:rsidP="00F2653C">
      <w:pPr>
        <w:keepNext/>
        <w:spacing w:after="0" w:line="240" w:lineRule="auto"/>
        <w:jc w:val="center"/>
        <w:outlineLvl w:val="4"/>
        <w:rPr>
          <w:rFonts w:eastAsia="Times New Roman"/>
          <w:b/>
          <w:bCs/>
          <w:smallCaps/>
          <w:sz w:val="26"/>
          <w:szCs w:val="26"/>
        </w:rPr>
      </w:pPr>
      <w:r w:rsidRPr="00F2653C">
        <w:rPr>
          <w:rFonts w:eastAsia="Times New Roman"/>
          <w:b/>
          <w:bCs/>
          <w:smallCaps/>
          <w:sz w:val="26"/>
          <w:szCs w:val="26"/>
        </w:rPr>
        <w:t>Grants</w:t>
      </w:r>
    </w:p>
    <w:p w14:paraId="3DA36FBD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bCs/>
          <w:sz w:val="22"/>
          <w:szCs w:val="22"/>
          <w:u w:val="single"/>
        </w:rPr>
      </w:pPr>
      <w:r w:rsidRPr="00F2653C">
        <w:rPr>
          <w:rFonts w:eastAsia="Times New Roman"/>
          <w:b/>
          <w:bCs/>
          <w:sz w:val="22"/>
          <w:szCs w:val="22"/>
          <w:u w:val="single"/>
        </w:rPr>
        <w:t>External</w:t>
      </w:r>
    </w:p>
    <w:p w14:paraId="42027E13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bCs/>
          <w:i/>
          <w:sz w:val="22"/>
          <w:szCs w:val="22"/>
        </w:rPr>
      </w:pPr>
      <w:r w:rsidRPr="00F2653C">
        <w:rPr>
          <w:rFonts w:eastAsia="Times New Roman"/>
          <w:b/>
          <w:bCs/>
          <w:i/>
          <w:sz w:val="22"/>
          <w:szCs w:val="22"/>
        </w:rPr>
        <w:t>Co-Principal Investigator</w:t>
      </w:r>
      <w:r w:rsidRPr="00F2653C">
        <w:rPr>
          <w:rFonts w:eastAsia="Times New Roman"/>
          <w:b/>
          <w:bCs/>
          <w:i/>
          <w:sz w:val="22"/>
          <w:szCs w:val="22"/>
        </w:rPr>
        <w:tab/>
      </w:r>
      <w:r w:rsidRPr="00F2653C">
        <w:rPr>
          <w:rFonts w:eastAsia="Times New Roman"/>
          <w:b/>
          <w:bCs/>
          <w:i/>
          <w:sz w:val="22"/>
          <w:szCs w:val="22"/>
        </w:rPr>
        <w:tab/>
      </w:r>
      <w:r w:rsidRPr="00F2653C">
        <w:rPr>
          <w:rFonts w:eastAsia="Times New Roman"/>
          <w:b/>
          <w:bCs/>
          <w:i/>
          <w:sz w:val="22"/>
          <w:szCs w:val="22"/>
        </w:rPr>
        <w:tab/>
      </w:r>
      <w:r w:rsidRPr="00F2653C">
        <w:rPr>
          <w:rFonts w:eastAsia="Times New Roman"/>
          <w:b/>
          <w:bCs/>
          <w:i/>
          <w:sz w:val="22"/>
          <w:szCs w:val="22"/>
        </w:rPr>
        <w:tab/>
      </w:r>
      <w:r w:rsidRPr="00F2653C">
        <w:rPr>
          <w:rFonts w:eastAsia="Times New Roman"/>
          <w:b/>
          <w:bCs/>
          <w:i/>
          <w:sz w:val="22"/>
          <w:szCs w:val="22"/>
        </w:rPr>
        <w:tab/>
      </w:r>
      <w:r w:rsidRPr="00F2653C">
        <w:rPr>
          <w:rFonts w:eastAsia="Times New Roman"/>
          <w:b/>
          <w:bCs/>
          <w:i/>
          <w:sz w:val="22"/>
          <w:szCs w:val="22"/>
        </w:rPr>
        <w:tab/>
      </w:r>
      <w:r w:rsidRPr="00F2653C">
        <w:rPr>
          <w:rFonts w:eastAsia="Times New Roman"/>
          <w:b/>
          <w:bCs/>
          <w:i/>
          <w:sz w:val="22"/>
          <w:szCs w:val="22"/>
        </w:rPr>
        <w:tab/>
      </w:r>
      <w:r w:rsidRPr="00F2653C">
        <w:rPr>
          <w:rFonts w:eastAsia="Times New Roman"/>
          <w:b/>
          <w:bCs/>
          <w:i/>
          <w:sz w:val="22"/>
          <w:szCs w:val="22"/>
        </w:rPr>
        <w:tab/>
        <w:t xml:space="preserve">     </w:t>
      </w:r>
      <w:r>
        <w:rPr>
          <w:rFonts w:eastAsia="Times New Roman"/>
          <w:b/>
          <w:bCs/>
          <w:i/>
          <w:sz w:val="22"/>
          <w:szCs w:val="22"/>
        </w:rPr>
        <w:t xml:space="preserve">             </w:t>
      </w:r>
      <w:r w:rsidRPr="00F2653C">
        <w:rPr>
          <w:rFonts w:eastAsia="Times New Roman"/>
          <w:bCs/>
          <w:sz w:val="22"/>
          <w:szCs w:val="22"/>
        </w:rPr>
        <w:t>2016</w:t>
      </w:r>
    </w:p>
    <w:p w14:paraId="74AB85A0" w14:textId="77777777" w:rsidR="00F2653C" w:rsidRPr="00F2653C" w:rsidRDefault="00F2653C" w:rsidP="00F2653C">
      <w:pPr>
        <w:spacing w:after="0" w:line="240" w:lineRule="auto"/>
        <w:rPr>
          <w:rFonts w:eastAsia="Times New Roman"/>
          <w:bCs/>
          <w:sz w:val="22"/>
          <w:szCs w:val="22"/>
        </w:rPr>
      </w:pPr>
      <w:r w:rsidRPr="00F2653C">
        <w:rPr>
          <w:rFonts w:eastAsia="Times New Roman"/>
          <w:bCs/>
          <w:sz w:val="22"/>
          <w:szCs w:val="22"/>
        </w:rPr>
        <w:tab/>
        <w:t>Advocacy, Capacity, and Collaboration for</w:t>
      </w:r>
      <w:r w:rsidR="00EA44D5">
        <w:rPr>
          <w:rFonts w:eastAsia="Times New Roman"/>
          <w:bCs/>
          <w:sz w:val="22"/>
          <w:szCs w:val="22"/>
        </w:rPr>
        <w:t xml:space="preserve"> English Learners in Iowa (ACCEL</w:t>
      </w:r>
      <w:r w:rsidRPr="00F2653C">
        <w:rPr>
          <w:rFonts w:eastAsia="Times New Roman"/>
          <w:bCs/>
          <w:sz w:val="22"/>
          <w:szCs w:val="22"/>
        </w:rPr>
        <w:t>-IA)</w:t>
      </w:r>
    </w:p>
    <w:p w14:paraId="6BABC565" w14:textId="095D066D" w:rsidR="00F2653C" w:rsidRPr="000C2D11" w:rsidRDefault="00F2653C" w:rsidP="00F2653C">
      <w:pPr>
        <w:spacing w:after="0" w:line="240" w:lineRule="auto"/>
        <w:rPr>
          <w:rFonts w:eastAsia="Times New Roman"/>
          <w:bCs/>
          <w:sz w:val="22"/>
          <w:szCs w:val="22"/>
        </w:rPr>
      </w:pPr>
      <w:r w:rsidRPr="00F2653C">
        <w:rPr>
          <w:rFonts w:eastAsia="Times New Roman"/>
          <w:bCs/>
          <w:sz w:val="22"/>
          <w:szCs w:val="22"/>
        </w:rPr>
        <w:tab/>
        <w:t>United States Department of Education, ESEA, Title III, $2,225,362.</w:t>
      </w:r>
    </w:p>
    <w:p w14:paraId="37C0AA01" w14:textId="77777777" w:rsidR="001D3271" w:rsidRDefault="001D3271" w:rsidP="00F2653C">
      <w:pPr>
        <w:spacing w:after="0" w:line="240" w:lineRule="auto"/>
        <w:rPr>
          <w:rFonts w:eastAsia="Times New Roman"/>
          <w:b/>
          <w:bCs/>
          <w:i/>
          <w:sz w:val="22"/>
          <w:szCs w:val="22"/>
        </w:rPr>
      </w:pPr>
    </w:p>
    <w:p w14:paraId="7546BB02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bCs/>
          <w:i/>
          <w:sz w:val="22"/>
          <w:szCs w:val="22"/>
        </w:rPr>
      </w:pPr>
      <w:r w:rsidRPr="00F2653C">
        <w:rPr>
          <w:rFonts w:eastAsia="Times New Roman"/>
          <w:b/>
          <w:bCs/>
          <w:i/>
          <w:sz w:val="22"/>
          <w:szCs w:val="22"/>
        </w:rPr>
        <w:t>Co-Principal Investigator</w:t>
      </w:r>
      <w:r w:rsidRPr="00F2653C">
        <w:rPr>
          <w:rFonts w:eastAsia="Times New Roman"/>
          <w:b/>
          <w:bCs/>
          <w:i/>
          <w:sz w:val="22"/>
          <w:szCs w:val="22"/>
        </w:rPr>
        <w:tab/>
      </w:r>
      <w:r w:rsidRPr="00F2653C">
        <w:rPr>
          <w:rFonts w:eastAsia="Times New Roman"/>
          <w:b/>
          <w:bCs/>
          <w:i/>
          <w:sz w:val="22"/>
          <w:szCs w:val="22"/>
        </w:rPr>
        <w:tab/>
      </w:r>
      <w:r w:rsidRPr="00F2653C">
        <w:rPr>
          <w:rFonts w:eastAsia="Times New Roman"/>
          <w:b/>
          <w:bCs/>
          <w:i/>
          <w:sz w:val="22"/>
          <w:szCs w:val="22"/>
        </w:rPr>
        <w:tab/>
      </w:r>
      <w:r w:rsidRPr="00F2653C">
        <w:rPr>
          <w:rFonts w:eastAsia="Times New Roman"/>
          <w:b/>
          <w:bCs/>
          <w:i/>
          <w:sz w:val="22"/>
          <w:szCs w:val="22"/>
        </w:rPr>
        <w:tab/>
      </w:r>
      <w:r w:rsidRPr="00F2653C">
        <w:rPr>
          <w:rFonts w:eastAsia="Times New Roman"/>
          <w:b/>
          <w:bCs/>
          <w:i/>
          <w:sz w:val="22"/>
          <w:szCs w:val="22"/>
        </w:rPr>
        <w:tab/>
      </w:r>
      <w:r w:rsidRPr="00F2653C">
        <w:rPr>
          <w:rFonts w:eastAsia="Times New Roman"/>
          <w:b/>
          <w:bCs/>
          <w:i/>
          <w:sz w:val="22"/>
          <w:szCs w:val="22"/>
        </w:rPr>
        <w:tab/>
      </w:r>
      <w:r w:rsidRPr="00F2653C">
        <w:rPr>
          <w:rFonts w:eastAsia="Times New Roman"/>
          <w:b/>
          <w:bCs/>
          <w:i/>
          <w:sz w:val="22"/>
          <w:szCs w:val="22"/>
        </w:rPr>
        <w:tab/>
      </w:r>
      <w:r w:rsidRPr="00F2653C">
        <w:rPr>
          <w:rFonts w:eastAsia="Times New Roman"/>
          <w:b/>
          <w:bCs/>
          <w:i/>
          <w:sz w:val="22"/>
          <w:szCs w:val="22"/>
        </w:rPr>
        <w:tab/>
        <w:t xml:space="preserve">     </w:t>
      </w:r>
      <w:r>
        <w:rPr>
          <w:rFonts w:eastAsia="Times New Roman"/>
          <w:b/>
          <w:bCs/>
          <w:i/>
          <w:sz w:val="22"/>
          <w:szCs w:val="22"/>
        </w:rPr>
        <w:t xml:space="preserve">             </w:t>
      </w:r>
      <w:r w:rsidRPr="00F2653C">
        <w:rPr>
          <w:rFonts w:eastAsia="Times New Roman"/>
          <w:bCs/>
          <w:sz w:val="22"/>
          <w:szCs w:val="22"/>
        </w:rPr>
        <w:t>2012</w:t>
      </w:r>
    </w:p>
    <w:p w14:paraId="358122FB" w14:textId="77777777" w:rsidR="00F2653C" w:rsidRPr="00F2653C" w:rsidRDefault="00F2653C" w:rsidP="00F2653C">
      <w:pPr>
        <w:spacing w:after="0" w:line="240" w:lineRule="auto"/>
        <w:ind w:firstLine="720"/>
        <w:rPr>
          <w:rFonts w:eastAsia="Times New Roman"/>
          <w:bCs/>
          <w:sz w:val="22"/>
          <w:szCs w:val="22"/>
        </w:rPr>
      </w:pPr>
      <w:r w:rsidRPr="00F2653C">
        <w:rPr>
          <w:rFonts w:eastAsia="Times New Roman"/>
          <w:bCs/>
          <w:sz w:val="22"/>
          <w:szCs w:val="22"/>
        </w:rPr>
        <w:t xml:space="preserve">Interpretation and Use of Research Evidence for Bilingual Education Policy and Practice </w:t>
      </w:r>
    </w:p>
    <w:p w14:paraId="3627B659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bCs/>
          <w:i/>
          <w:sz w:val="22"/>
          <w:szCs w:val="22"/>
        </w:rPr>
      </w:pPr>
      <w:r w:rsidRPr="00F2653C">
        <w:rPr>
          <w:rFonts w:eastAsia="Times New Roman"/>
          <w:bCs/>
          <w:sz w:val="22"/>
          <w:szCs w:val="22"/>
        </w:rPr>
        <w:tab/>
        <w:t xml:space="preserve">William T. Grant Foundation, $25,000. </w:t>
      </w:r>
    </w:p>
    <w:p w14:paraId="2C8B52E5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bCs/>
          <w:sz w:val="22"/>
          <w:szCs w:val="22"/>
          <w:u w:val="single"/>
        </w:rPr>
      </w:pPr>
    </w:p>
    <w:p w14:paraId="77F7D781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bCs/>
          <w:sz w:val="22"/>
          <w:szCs w:val="22"/>
          <w:u w:val="single"/>
        </w:rPr>
      </w:pPr>
      <w:r w:rsidRPr="00F2653C">
        <w:rPr>
          <w:rFonts w:eastAsia="Times New Roman"/>
          <w:b/>
          <w:bCs/>
          <w:sz w:val="22"/>
          <w:szCs w:val="22"/>
          <w:u w:val="single"/>
        </w:rPr>
        <w:t>Internal</w:t>
      </w:r>
    </w:p>
    <w:p w14:paraId="62E89987" w14:textId="30F116DC" w:rsidR="00DD0A66" w:rsidRDefault="00DD0A66" w:rsidP="00F2653C">
      <w:pPr>
        <w:spacing w:after="0" w:line="240" w:lineRule="auto"/>
        <w:rPr>
          <w:rFonts w:eastAsia="Times New Roman"/>
          <w:b/>
          <w:bCs/>
          <w:i/>
          <w:sz w:val="22"/>
          <w:szCs w:val="22"/>
        </w:rPr>
      </w:pPr>
      <w:r>
        <w:rPr>
          <w:rFonts w:eastAsia="Times New Roman"/>
          <w:b/>
          <w:bCs/>
          <w:i/>
          <w:sz w:val="22"/>
          <w:szCs w:val="22"/>
        </w:rPr>
        <w:t>Team Leader</w:t>
      </w:r>
      <w:r>
        <w:rPr>
          <w:rFonts w:eastAsia="Times New Roman"/>
          <w:b/>
          <w:bCs/>
          <w:i/>
          <w:sz w:val="22"/>
          <w:szCs w:val="22"/>
        </w:rPr>
        <w:tab/>
      </w:r>
      <w:r>
        <w:rPr>
          <w:rFonts w:eastAsia="Times New Roman"/>
          <w:b/>
          <w:bCs/>
          <w:i/>
          <w:sz w:val="22"/>
          <w:szCs w:val="22"/>
        </w:rPr>
        <w:tab/>
      </w:r>
      <w:r>
        <w:rPr>
          <w:rFonts w:eastAsia="Times New Roman"/>
          <w:b/>
          <w:bCs/>
          <w:i/>
          <w:sz w:val="22"/>
          <w:szCs w:val="22"/>
        </w:rPr>
        <w:tab/>
      </w:r>
      <w:r>
        <w:rPr>
          <w:rFonts w:eastAsia="Times New Roman"/>
          <w:b/>
          <w:bCs/>
          <w:i/>
          <w:sz w:val="22"/>
          <w:szCs w:val="22"/>
        </w:rPr>
        <w:tab/>
      </w:r>
      <w:r>
        <w:rPr>
          <w:rFonts w:eastAsia="Times New Roman"/>
          <w:b/>
          <w:bCs/>
          <w:i/>
          <w:sz w:val="22"/>
          <w:szCs w:val="22"/>
        </w:rPr>
        <w:tab/>
      </w:r>
      <w:r>
        <w:rPr>
          <w:rFonts w:eastAsia="Times New Roman"/>
          <w:b/>
          <w:bCs/>
          <w:i/>
          <w:sz w:val="22"/>
          <w:szCs w:val="22"/>
        </w:rPr>
        <w:tab/>
      </w:r>
      <w:r>
        <w:rPr>
          <w:rFonts w:eastAsia="Times New Roman"/>
          <w:b/>
          <w:bCs/>
          <w:i/>
          <w:sz w:val="22"/>
          <w:szCs w:val="22"/>
        </w:rPr>
        <w:tab/>
      </w:r>
      <w:r>
        <w:rPr>
          <w:rFonts w:eastAsia="Times New Roman"/>
          <w:b/>
          <w:bCs/>
          <w:i/>
          <w:sz w:val="22"/>
          <w:szCs w:val="22"/>
        </w:rPr>
        <w:tab/>
      </w:r>
      <w:r>
        <w:rPr>
          <w:rFonts w:eastAsia="Times New Roman"/>
          <w:b/>
          <w:bCs/>
          <w:i/>
          <w:sz w:val="22"/>
          <w:szCs w:val="22"/>
        </w:rPr>
        <w:tab/>
      </w:r>
      <w:r>
        <w:rPr>
          <w:rFonts w:eastAsia="Times New Roman"/>
          <w:b/>
          <w:bCs/>
          <w:i/>
          <w:sz w:val="22"/>
          <w:szCs w:val="22"/>
        </w:rPr>
        <w:tab/>
      </w:r>
      <w:r>
        <w:rPr>
          <w:rFonts w:eastAsia="Times New Roman"/>
          <w:b/>
          <w:bCs/>
          <w:i/>
          <w:sz w:val="22"/>
          <w:szCs w:val="22"/>
        </w:rPr>
        <w:tab/>
        <w:t xml:space="preserve">     </w:t>
      </w:r>
      <w:r w:rsidRPr="00DD0A66">
        <w:rPr>
          <w:rFonts w:eastAsia="Times New Roman"/>
          <w:iCs/>
          <w:sz w:val="22"/>
          <w:szCs w:val="22"/>
        </w:rPr>
        <w:t>2023</w:t>
      </w:r>
    </w:p>
    <w:p w14:paraId="37F8BED0" w14:textId="23F64CF4" w:rsidR="00DD0A66" w:rsidRDefault="00DD0A66" w:rsidP="00DD0A66">
      <w:pPr>
        <w:spacing w:after="0" w:line="240" w:lineRule="auto"/>
        <w:ind w:left="720"/>
        <w:rPr>
          <w:rFonts w:eastAsia="Times New Roman"/>
          <w:iCs/>
          <w:sz w:val="22"/>
          <w:szCs w:val="22"/>
        </w:rPr>
      </w:pPr>
      <w:r w:rsidRPr="00DD0A66">
        <w:rPr>
          <w:rFonts w:eastAsia="Times New Roman"/>
          <w:iCs/>
          <w:sz w:val="22"/>
          <w:szCs w:val="22"/>
        </w:rPr>
        <w:t>A sustainable and multi-tiered system of supports for preschool language and</w:t>
      </w:r>
      <w:r>
        <w:rPr>
          <w:rFonts w:eastAsia="Times New Roman"/>
          <w:iCs/>
          <w:sz w:val="22"/>
          <w:szCs w:val="22"/>
        </w:rPr>
        <w:t xml:space="preserve"> </w:t>
      </w:r>
      <w:r w:rsidRPr="00DD0A66">
        <w:rPr>
          <w:rFonts w:eastAsia="Times New Roman"/>
          <w:iCs/>
          <w:sz w:val="22"/>
          <w:szCs w:val="22"/>
        </w:rPr>
        <w:t xml:space="preserve">literacy development in diverse immigrant </w:t>
      </w:r>
      <w:proofErr w:type="gramStart"/>
      <w:r w:rsidRPr="00DD0A66">
        <w:rPr>
          <w:rFonts w:eastAsia="Times New Roman"/>
          <w:iCs/>
          <w:sz w:val="22"/>
          <w:szCs w:val="22"/>
        </w:rPr>
        <w:t>communities</w:t>
      </w:r>
      <w:proofErr w:type="gramEnd"/>
    </w:p>
    <w:p w14:paraId="196A520C" w14:textId="56317DFD" w:rsidR="00DD0A66" w:rsidRDefault="00DD0A66" w:rsidP="00DD0A66">
      <w:pPr>
        <w:spacing w:after="0" w:line="240" w:lineRule="auto"/>
        <w:ind w:firstLine="72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Office of the Vice President of Research, $50,000</w:t>
      </w:r>
    </w:p>
    <w:p w14:paraId="43BB2A80" w14:textId="77777777" w:rsidR="00DD0A66" w:rsidRPr="00DD0A66" w:rsidRDefault="00DD0A66" w:rsidP="00F2653C">
      <w:pPr>
        <w:spacing w:after="0" w:line="240" w:lineRule="auto"/>
        <w:rPr>
          <w:rFonts w:eastAsia="Times New Roman"/>
          <w:iCs/>
          <w:sz w:val="22"/>
          <w:szCs w:val="22"/>
        </w:rPr>
      </w:pPr>
    </w:p>
    <w:p w14:paraId="7A137887" w14:textId="4673C8BB" w:rsidR="00F2653C" w:rsidRPr="00F2653C" w:rsidRDefault="00F2653C" w:rsidP="00F2653C">
      <w:pPr>
        <w:spacing w:after="0" w:line="240" w:lineRule="auto"/>
        <w:rPr>
          <w:rFonts w:eastAsia="Times New Roman"/>
          <w:b/>
          <w:bCs/>
          <w:i/>
          <w:sz w:val="22"/>
          <w:szCs w:val="22"/>
        </w:rPr>
      </w:pPr>
      <w:r w:rsidRPr="00F2653C">
        <w:rPr>
          <w:rFonts w:eastAsia="Times New Roman"/>
          <w:b/>
          <w:bCs/>
          <w:i/>
          <w:sz w:val="22"/>
          <w:szCs w:val="22"/>
        </w:rPr>
        <w:t>Principal Investigator</w:t>
      </w:r>
    </w:p>
    <w:p w14:paraId="5803DF3C" w14:textId="77777777" w:rsidR="00F2653C" w:rsidRPr="00F2653C" w:rsidRDefault="00F2653C" w:rsidP="00F2653C">
      <w:pPr>
        <w:spacing w:after="0" w:line="240" w:lineRule="auto"/>
        <w:rPr>
          <w:rFonts w:eastAsia="Times New Roman"/>
          <w:bCs/>
          <w:sz w:val="22"/>
          <w:szCs w:val="22"/>
        </w:rPr>
      </w:pPr>
      <w:r w:rsidRPr="00F2653C">
        <w:rPr>
          <w:rFonts w:eastAsia="Times New Roman"/>
          <w:b/>
          <w:bCs/>
          <w:i/>
          <w:sz w:val="22"/>
          <w:szCs w:val="22"/>
        </w:rPr>
        <w:tab/>
      </w:r>
      <w:r w:rsidRPr="00F2653C">
        <w:rPr>
          <w:rFonts w:eastAsia="Times New Roman"/>
          <w:bCs/>
          <w:sz w:val="22"/>
          <w:szCs w:val="22"/>
        </w:rPr>
        <w:t xml:space="preserve">Language policy and educational opportunity in the New Latino Diaspora: </w:t>
      </w:r>
      <w:r w:rsidRPr="00F2653C">
        <w:rPr>
          <w:rFonts w:eastAsia="Times New Roman"/>
          <w:bCs/>
          <w:sz w:val="22"/>
          <w:szCs w:val="22"/>
        </w:rPr>
        <w:tab/>
        <w:t xml:space="preserve">     </w:t>
      </w:r>
      <w:r>
        <w:rPr>
          <w:rFonts w:eastAsia="Times New Roman"/>
          <w:bCs/>
          <w:sz w:val="22"/>
          <w:szCs w:val="22"/>
        </w:rPr>
        <w:t xml:space="preserve">             </w:t>
      </w:r>
      <w:r w:rsidRPr="00F2653C">
        <w:rPr>
          <w:rFonts w:eastAsia="Times New Roman"/>
          <w:bCs/>
          <w:sz w:val="22"/>
          <w:szCs w:val="22"/>
        </w:rPr>
        <w:t>2015</w:t>
      </w:r>
    </w:p>
    <w:p w14:paraId="2797D4F1" w14:textId="77777777" w:rsidR="00F2653C" w:rsidRPr="00F2653C" w:rsidRDefault="00F2653C" w:rsidP="00F2653C">
      <w:pPr>
        <w:spacing w:after="0" w:line="240" w:lineRule="auto"/>
        <w:ind w:firstLine="720"/>
        <w:rPr>
          <w:rFonts w:eastAsia="Times New Roman"/>
          <w:bCs/>
          <w:sz w:val="22"/>
          <w:szCs w:val="22"/>
        </w:rPr>
      </w:pPr>
      <w:r w:rsidRPr="00F2653C">
        <w:rPr>
          <w:rFonts w:eastAsia="Times New Roman"/>
          <w:bCs/>
          <w:sz w:val="22"/>
          <w:szCs w:val="22"/>
        </w:rPr>
        <w:t>English language learners in Iowa</w:t>
      </w:r>
    </w:p>
    <w:p w14:paraId="06D0FAB8" w14:textId="77777777" w:rsidR="00F2653C" w:rsidRPr="00F2653C" w:rsidRDefault="00F2653C" w:rsidP="00F2653C">
      <w:pPr>
        <w:spacing w:after="0" w:line="240" w:lineRule="auto"/>
        <w:ind w:firstLine="720"/>
        <w:rPr>
          <w:rFonts w:eastAsia="Times New Roman"/>
          <w:bCs/>
          <w:sz w:val="22"/>
          <w:szCs w:val="22"/>
        </w:rPr>
      </w:pPr>
      <w:r w:rsidRPr="00F2653C">
        <w:rPr>
          <w:rFonts w:eastAsia="Times New Roman"/>
          <w:bCs/>
          <w:sz w:val="22"/>
          <w:szCs w:val="22"/>
        </w:rPr>
        <w:t xml:space="preserve">Hazel </w:t>
      </w:r>
      <w:proofErr w:type="spellStart"/>
      <w:r w:rsidRPr="00F2653C">
        <w:rPr>
          <w:rFonts w:eastAsia="Times New Roman"/>
          <w:bCs/>
          <w:sz w:val="22"/>
          <w:szCs w:val="22"/>
        </w:rPr>
        <w:t>Prehm</w:t>
      </w:r>
      <w:proofErr w:type="spellEnd"/>
      <w:r w:rsidRPr="00F2653C">
        <w:rPr>
          <w:rFonts w:eastAsia="Times New Roman"/>
          <w:bCs/>
          <w:sz w:val="22"/>
          <w:szCs w:val="22"/>
        </w:rPr>
        <w:t xml:space="preserve"> Summer Research Award, $2256</w:t>
      </w:r>
    </w:p>
    <w:p w14:paraId="1A2F1E2B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bCs/>
          <w:i/>
          <w:sz w:val="22"/>
          <w:szCs w:val="22"/>
        </w:rPr>
      </w:pPr>
      <w:r w:rsidRPr="00F2653C">
        <w:rPr>
          <w:rFonts w:eastAsia="Times New Roman"/>
          <w:b/>
          <w:bCs/>
          <w:i/>
          <w:sz w:val="22"/>
          <w:szCs w:val="22"/>
        </w:rPr>
        <w:t xml:space="preserve">Principal Investigator </w:t>
      </w:r>
      <w:r w:rsidRPr="00F2653C">
        <w:rPr>
          <w:rFonts w:eastAsia="Times New Roman"/>
          <w:b/>
          <w:bCs/>
          <w:i/>
          <w:sz w:val="22"/>
          <w:szCs w:val="22"/>
        </w:rPr>
        <w:tab/>
      </w:r>
      <w:r w:rsidRPr="00F2653C">
        <w:rPr>
          <w:rFonts w:eastAsia="Times New Roman"/>
          <w:b/>
          <w:bCs/>
          <w:i/>
          <w:sz w:val="22"/>
          <w:szCs w:val="22"/>
        </w:rPr>
        <w:tab/>
      </w:r>
      <w:r w:rsidRPr="00F2653C">
        <w:rPr>
          <w:rFonts w:eastAsia="Times New Roman"/>
          <w:b/>
          <w:bCs/>
          <w:i/>
          <w:sz w:val="22"/>
          <w:szCs w:val="22"/>
        </w:rPr>
        <w:tab/>
      </w:r>
      <w:r w:rsidRPr="00F2653C">
        <w:rPr>
          <w:rFonts w:eastAsia="Times New Roman"/>
          <w:b/>
          <w:bCs/>
          <w:i/>
          <w:sz w:val="22"/>
          <w:szCs w:val="22"/>
        </w:rPr>
        <w:tab/>
      </w:r>
      <w:r w:rsidRPr="00F2653C">
        <w:rPr>
          <w:rFonts w:eastAsia="Times New Roman"/>
          <w:b/>
          <w:bCs/>
          <w:i/>
          <w:sz w:val="22"/>
          <w:szCs w:val="22"/>
        </w:rPr>
        <w:tab/>
      </w:r>
      <w:r w:rsidRPr="00F2653C">
        <w:rPr>
          <w:rFonts w:eastAsia="Times New Roman"/>
          <w:b/>
          <w:bCs/>
          <w:i/>
          <w:sz w:val="22"/>
          <w:szCs w:val="22"/>
        </w:rPr>
        <w:tab/>
      </w:r>
      <w:r w:rsidRPr="00F2653C">
        <w:rPr>
          <w:rFonts w:eastAsia="Times New Roman"/>
          <w:b/>
          <w:bCs/>
          <w:i/>
          <w:sz w:val="22"/>
          <w:szCs w:val="22"/>
        </w:rPr>
        <w:tab/>
      </w:r>
      <w:r w:rsidRPr="00F2653C">
        <w:rPr>
          <w:rFonts w:eastAsia="Times New Roman"/>
          <w:b/>
          <w:bCs/>
          <w:i/>
          <w:sz w:val="22"/>
          <w:szCs w:val="22"/>
        </w:rPr>
        <w:tab/>
      </w:r>
      <w:r w:rsidRPr="00F2653C">
        <w:rPr>
          <w:rFonts w:eastAsia="Times New Roman"/>
          <w:b/>
          <w:bCs/>
          <w:i/>
          <w:sz w:val="22"/>
          <w:szCs w:val="22"/>
        </w:rPr>
        <w:tab/>
        <w:t xml:space="preserve">     </w:t>
      </w:r>
      <w:r>
        <w:rPr>
          <w:rFonts w:eastAsia="Times New Roman"/>
          <w:b/>
          <w:bCs/>
          <w:i/>
          <w:sz w:val="22"/>
          <w:szCs w:val="22"/>
        </w:rPr>
        <w:t xml:space="preserve">             </w:t>
      </w:r>
      <w:r w:rsidRPr="00F2653C">
        <w:rPr>
          <w:rFonts w:eastAsia="Times New Roman"/>
          <w:bCs/>
          <w:sz w:val="22"/>
          <w:szCs w:val="22"/>
        </w:rPr>
        <w:t>2014</w:t>
      </w:r>
    </w:p>
    <w:p w14:paraId="1CA50960" w14:textId="77777777" w:rsidR="00F2653C" w:rsidRPr="00F2653C" w:rsidRDefault="00F2653C" w:rsidP="00F2653C">
      <w:pPr>
        <w:spacing w:after="0" w:line="240" w:lineRule="auto"/>
        <w:rPr>
          <w:rFonts w:eastAsia="Times New Roman"/>
          <w:bCs/>
          <w:sz w:val="22"/>
          <w:szCs w:val="22"/>
        </w:rPr>
      </w:pPr>
      <w:r w:rsidRPr="00F2653C">
        <w:rPr>
          <w:rFonts w:eastAsia="Times New Roman"/>
          <w:bCs/>
          <w:sz w:val="22"/>
          <w:szCs w:val="22"/>
        </w:rPr>
        <w:tab/>
        <w:t>Iowa language policy for English Language Learners</w:t>
      </w:r>
    </w:p>
    <w:p w14:paraId="026572BC" w14:textId="77777777" w:rsidR="00F2653C" w:rsidRPr="00F2653C" w:rsidRDefault="00F2653C" w:rsidP="00F2653C">
      <w:pPr>
        <w:spacing w:after="0" w:line="240" w:lineRule="auto"/>
        <w:rPr>
          <w:rFonts w:eastAsia="Times New Roman"/>
          <w:bCs/>
          <w:sz w:val="22"/>
          <w:szCs w:val="22"/>
        </w:rPr>
      </w:pPr>
      <w:r w:rsidRPr="00F2653C">
        <w:rPr>
          <w:rFonts w:eastAsia="Times New Roman"/>
          <w:bCs/>
          <w:sz w:val="22"/>
          <w:szCs w:val="22"/>
        </w:rPr>
        <w:tab/>
        <w:t>College of Education Faculty Research Fund, $1000</w:t>
      </w:r>
    </w:p>
    <w:p w14:paraId="08EF3505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bCs/>
          <w:i/>
          <w:sz w:val="22"/>
          <w:szCs w:val="22"/>
        </w:rPr>
      </w:pPr>
      <w:r w:rsidRPr="00F2653C">
        <w:rPr>
          <w:rFonts w:eastAsia="Times New Roman"/>
          <w:b/>
          <w:bCs/>
          <w:i/>
          <w:sz w:val="22"/>
          <w:szCs w:val="22"/>
        </w:rPr>
        <w:t>Principal Investigator</w:t>
      </w:r>
      <w:r w:rsidRPr="00F2653C">
        <w:rPr>
          <w:rFonts w:eastAsia="Times New Roman"/>
          <w:b/>
          <w:bCs/>
          <w:i/>
          <w:sz w:val="22"/>
          <w:szCs w:val="22"/>
        </w:rPr>
        <w:tab/>
      </w:r>
      <w:r w:rsidRPr="00F2653C">
        <w:rPr>
          <w:rFonts w:eastAsia="Times New Roman"/>
          <w:b/>
          <w:bCs/>
          <w:i/>
          <w:sz w:val="22"/>
          <w:szCs w:val="22"/>
        </w:rPr>
        <w:tab/>
      </w:r>
      <w:r w:rsidRPr="00F2653C">
        <w:rPr>
          <w:rFonts w:eastAsia="Times New Roman"/>
          <w:b/>
          <w:bCs/>
          <w:i/>
          <w:sz w:val="22"/>
          <w:szCs w:val="22"/>
        </w:rPr>
        <w:tab/>
      </w:r>
      <w:r w:rsidRPr="00F2653C">
        <w:rPr>
          <w:rFonts w:eastAsia="Times New Roman"/>
          <w:b/>
          <w:bCs/>
          <w:i/>
          <w:sz w:val="22"/>
          <w:szCs w:val="22"/>
        </w:rPr>
        <w:tab/>
      </w:r>
      <w:r w:rsidRPr="00F2653C">
        <w:rPr>
          <w:rFonts w:eastAsia="Times New Roman"/>
          <w:b/>
          <w:bCs/>
          <w:i/>
          <w:sz w:val="22"/>
          <w:szCs w:val="22"/>
        </w:rPr>
        <w:tab/>
      </w:r>
      <w:r w:rsidRPr="00F2653C">
        <w:rPr>
          <w:rFonts w:eastAsia="Times New Roman"/>
          <w:b/>
          <w:bCs/>
          <w:i/>
          <w:sz w:val="22"/>
          <w:szCs w:val="22"/>
        </w:rPr>
        <w:tab/>
      </w:r>
      <w:r w:rsidRPr="00F2653C">
        <w:rPr>
          <w:rFonts w:eastAsia="Times New Roman"/>
          <w:b/>
          <w:bCs/>
          <w:i/>
          <w:sz w:val="22"/>
          <w:szCs w:val="22"/>
        </w:rPr>
        <w:tab/>
      </w:r>
      <w:r w:rsidRPr="00F2653C">
        <w:rPr>
          <w:rFonts w:eastAsia="Times New Roman"/>
          <w:b/>
          <w:bCs/>
          <w:i/>
          <w:sz w:val="22"/>
          <w:szCs w:val="22"/>
        </w:rPr>
        <w:tab/>
        <w:t xml:space="preserve">                  </w:t>
      </w:r>
      <w:r>
        <w:rPr>
          <w:rFonts w:eastAsia="Times New Roman"/>
          <w:b/>
          <w:bCs/>
          <w:i/>
          <w:sz w:val="22"/>
          <w:szCs w:val="22"/>
        </w:rPr>
        <w:t xml:space="preserve">             </w:t>
      </w:r>
      <w:r w:rsidRPr="00F2653C">
        <w:rPr>
          <w:rFonts w:eastAsia="Times New Roman"/>
          <w:bCs/>
          <w:sz w:val="22"/>
          <w:szCs w:val="22"/>
        </w:rPr>
        <w:t>2014</w:t>
      </w:r>
    </w:p>
    <w:p w14:paraId="5BD1C66D" w14:textId="77777777" w:rsidR="00F2653C" w:rsidRPr="00F2653C" w:rsidRDefault="00F2653C" w:rsidP="00F2653C">
      <w:pPr>
        <w:spacing w:after="0" w:line="240" w:lineRule="auto"/>
        <w:rPr>
          <w:rFonts w:eastAsia="Times New Roman"/>
          <w:bCs/>
          <w:sz w:val="22"/>
          <w:szCs w:val="22"/>
        </w:rPr>
      </w:pPr>
      <w:r w:rsidRPr="00F2653C">
        <w:rPr>
          <w:rFonts w:eastAsia="Times New Roman"/>
          <w:b/>
          <w:bCs/>
          <w:i/>
          <w:sz w:val="22"/>
          <w:szCs w:val="22"/>
        </w:rPr>
        <w:tab/>
      </w:r>
      <w:r w:rsidRPr="00F2653C">
        <w:rPr>
          <w:rFonts w:eastAsia="Times New Roman"/>
          <w:bCs/>
          <w:sz w:val="22"/>
          <w:szCs w:val="22"/>
        </w:rPr>
        <w:t>Old Gold Summer Fellowship</w:t>
      </w:r>
    </w:p>
    <w:p w14:paraId="19B62A9E" w14:textId="77777777" w:rsidR="00F2653C" w:rsidRPr="00F2653C" w:rsidRDefault="00F2653C" w:rsidP="00F2653C">
      <w:pPr>
        <w:spacing w:after="0" w:line="240" w:lineRule="auto"/>
        <w:rPr>
          <w:rFonts w:eastAsia="Times New Roman"/>
          <w:bCs/>
          <w:sz w:val="22"/>
          <w:szCs w:val="22"/>
        </w:rPr>
      </w:pPr>
      <w:r w:rsidRPr="00F2653C">
        <w:rPr>
          <w:rFonts w:eastAsia="Times New Roman"/>
          <w:bCs/>
          <w:sz w:val="22"/>
          <w:szCs w:val="22"/>
        </w:rPr>
        <w:tab/>
        <w:t>The University of Iowa, $6000</w:t>
      </w:r>
    </w:p>
    <w:p w14:paraId="7C8DB095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bCs/>
          <w:i/>
          <w:sz w:val="22"/>
          <w:szCs w:val="22"/>
        </w:rPr>
      </w:pPr>
      <w:r w:rsidRPr="00F2653C">
        <w:rPr>
          <w:rFonts w:eastAsia="Times New Roman"/>
          <w:b/>
          <w:bCs/>
          <w:i/>
          <w:sz w:val="22"/>
          <w:szCs w:val="22"/>
        </w:rPr>
        <w:t>Co-Principal Investigator</w:t>
      </w:r>
      <w:r w:rsidRPr="00F2653C">
        <w:rPr>
          <w:rFonts w:eastAsia="Times New Roman"/>
          <w:b/>
          <w:bCs/>
          <w:i/>
          <w:sz w:val="22"/>
          <w:szCs w:val="22"/>
        </w:rPr>
        <w:tab/>
      </w:r>
      <w:r w:rsidRPr="00F2653C">
        <w:rPr>
          <w:rFonts w:eastAsia="Times New Roman"/>
          <w:b/>
          <w:bCs/>
          <w:i/>
          <w:sz w:val="22"/>
          <w:szCs w:val="22"/>
        </w:rPr>
        <w:tab/>
      </w:r>
      <w:r w:rsidRPr="00F2653C">
        <w:rPr>
          <w:rFonts w:eastAsia="Times New Roman"/>
          <w:b/>
          <w:bCs/>
          <w:i/>
          <w:sz w:val="22"/>
          <w:szCs w:val="22"/>
        </w:rPr>
        <w:tab/>
      </w:r>
      <w:r w:rsidRPr="00F2653C">
        <w:rPr>
          <w:rFonts w:eastAsia="Times New Roman"/>
          <w:b/>
          <w:bCs/>
          <w:i/>
          <w:sz w:val="22"/>
          <w:szCs w:val="22"/>
        </w:rPr>
        <w:tab/>
      </w:r>
      <w:r w:rsidRPr="00F2653C">
        <w:rPr>
          <w:rFonts w:eastAsia="Times New Roman"/>
          <w:b/>
          <w:bCs/>
          <w:i/>
          <w:sz w:val="22"/>
          <w:szCs w:val="22"/>
        </w:rPr>
        <w:tab/>
      </w:r>
      <w:r w:rsidRPr="00F2653C">
        <w:rPr>
          <w:rFonts w:eastAsia="Times New Roman"/>
          <w:b/>
          <w:bCs/>
          <w:i/>
          <w:sz w:val="22"/>
          <w:szCs w:val="22"/>
        </w:rPr>
        <w:tab/>
      </w:r>
      <w:r w:rsidRPr="00F2653C">
        <w:rPr>
          <w:rFonts w:eastAsia="Times New Roman"/>
          <w:b/>
          <w:bCs/>
          <w:i/>
          <w:sz w:val="22"/>
          <w:szCs w:val="22"/>
        </w:rPr>
        <w:tab/>
      </w:r>
      <w:r w:rsidRPr="00F2653C">
        <w:rPr>
          <w:rFonts w:eastAsia="Times New Roman"/>
          <w:b/>
          <w:bCs/>
          <w:i/>
          <w:sz w:val="22"/>
          <w:szCs w:val="22"/>
        </w:rPr>
        <w:tab/>
        <w:t xml:space="preserve">     </w:t>
      </w:r>
      <w:r>
        <w:rPr>
          <w:rFonts w:eastAsia="Times New Roman"/>
          <w:b/>
          <w:bCs/>
          <w:i/>
          <w:sz w:val="22"/>
          <w:szCs w:val="22"/>
        </w:rPr>
        <w:t xml:space="preserve">             </w:t>
      </w:r>
      <w:r w:rsidRPr="00F2653C">
        <w:rPr>
          <w:rFonts w:eastAsia="Times New Roman"/>
          <w:bCs/>
          <w:sz w:val="22"/>
          <w:szCs w:val="22"/>
        </w:rPr>
        <w:t>2014</w:t>
      </w:r>
    </w:p>
    <w:p w14:paraId="62BC4561" w14:textId="77777777" w:rsidR="00F2653C" w:rsidRPr="00F2653C" w:rsidRDefault="00F2653C" w:rsidP="00F2653C">
      <w:pPr>
        <w:spacing w:after="0" w:line="240" w:lineRule="auto"/>
        <w:ind w:left="720"/>
        <w:rPr>
          <w:rFonts w:eastAsia="Times New Roman"/>
          <w:bCs/>
          <w:sz w:val="22"/>
          <w:szCs w:val="22"/>
        </w:rPr>
      </w:pPr>
      <w:r w:rsidRPr="00F2653C">
        <w:rPr>
          <w:rFonts w:eastAsia="Times New Roman"/>
          <w:bCs/>
          <w:sz w:val="22"/>
          <w:szCs w:val="22"/>
        </w:rPr>
        <w:t>Increasing the technology intensity of a teacher education course: videos, web-</w:t>
      </w:r>
      <w:proofErr w:type="gramStart"/>
      <w:r w:rsidR="00D036F2">
        <w:rPr>
          <w:rFonts w:eastAsia="Times New Roman"/>
          <w:bCs/>
          <w:sz w:val="22"/>
          <w:szCs w:val="22"/>
        </w:rPr>
        <w:t>resources</w:t>
      </w:r>
      <w:proofErr w:type="gramEnd"/>
      <w:r w:rsidR="00D036F2">
        <w:rPr>
          <w:rFonts w:eastAsia="Times New Roman"/>
          <w:bCs/>
          <w:sz w:val="22"/>
          <w:szCs w:val="22"/>
        </w:rPr>
        <w:t xml:space="preserve"> </w:t>
      </w:r>
      <w:r>
        <w:rPr>
          <w:rFonts w:eastAsia="Times New Roman"/>
          <w:bCs/>
          <w:sz w:val="22"/>
          <w:szCs w:val="22"/>
        </w:rPr>
        <w:t xml:space="preserve">and </w:t>
      </w:r>
      <w:r w:rsidRPr="00F2653C">
        <w:rPr>
          <w:rFonts w:eastAsia="Times New Roman"/>
          <w:bCs/>
          <w:sz w:val="22"/>
          <w:szCs w:val="22"/>
        </w:rPr>
        <w:t>apps</w:t>
      </w:r>
    </w:p>
    <w:p w14:paraId="6BBE80D0" w14:textId="77777777" w:rsidR="00F2653C" w:rsidRPr="00F2653C" w:rsidRDefault="00F2653C" w:rsidP="00F2653C">
      <w:pPr>
        <w:spacing w:after="0" w:line="240" w:lineRule="auto"/>
        <w:ind w:firstLine="720"/>
        <w:rPr>
          <w:rFonts w:eastAsia="Times New Roman"/>
          <w:bCs/>
          <w:sz w:val="22"/>
          <w:szCs w:val="22"/>
        </w:rPr>
      </w:pPr>
      <w:r w:rsidRPr="00F2653C">
        <w:rPr>
          <w:rFonts w:eastAsia="Times New Roman"/>
          <w:bCs/>
          <w:sz w:val="22"/>
          <w:szCs w:val="22"/>
        </w:rPr>
        <w:t>University of Iowa’s Council on Teaching Instructional Improvement Award, $4999</w:t>
      </w:r>
    </w:p>
    <w:p w14:paraId="06609EF5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bCs/>
          <w:i/>
          <w:sz w:val="22"/>
          <w:szCs w:val="22"/>
        </w:rPr>
      </w:pPr>
      <w:r w:rsidRPr="00F2653C">
        <w:rPr>
          <w:rFonts w:eastAsia="Times New Roman"/>
          <w:b/>
          <w:bCs/>
          <w:i/>
          <w:sz w:val="22"/>
          <w:szCs w:val="22"/>
        </w:rPr>
        <w:t>Principal Investigator</w:t>
      </w:r>
      <w:r w:rsidRPr="00F2653C">
        <w:rPr>
          <w:rFonts w:eastAsia="Times New Roman"/>
          <w:b/>
          <w:bCs/>
          <w:i/>
          <w:sz w:val="22"/>
          <w:szCs w:val="22"/>
        </w:rPr>
        <w:tab/>
      </w:r>
      <w:r w:rsidRPr="00F2653C">
        <w:rPr>
          <w:rFonts w:eastAsia="Times New Roman"/>
          <w:b/>
          <w:bCs/>
          <w:i/>
          <w:sz w:val="22"/>
          <w:szCs w:val="22"/>
        </w:rPr>
        <w:tab/>
      </w:r>
      <w:r w:rsidRPr="00F2653C">
        <w:rPr>
          <w:rFonts w:eastAsia="Times New Roman"/>
          <w:b/>
          <w:bCs/>
          <w:i/>
          <w:sz w:val="22"/>
          <w:szCs w:val="22"/>
        </w:rPr>
        <w:tab/>
      </w:r>
      <w:r w:rsidRPr="00F2653C">
        <w:rPr>
          <w:rFonts w:eastAsia="Times New Roman"/>
          <w:b/>
          <w:bCs/>
          <w:i/>
          <w:sz w:val="22"/>
          <w:szCs w:val="22"/>
        </w:rPr>
        <w:tab/>
      </w:r>
      <w:r w:rsidRPr="00F2653C">
        <w:rPr>
          <w:rFonts w:eastAsia="Times New Roman"/>
          <w:b/>
          <w:bCs/>
          <w:i/>
          <w:sz w:val="22"/>
          <w:szCs w:val="22"/>
        </w:rPr>
        <w:tab/>
      </w:r>
      <w:r w:rsidRPr="00F2653C">
        <w:rPr>
          <w:rFonts w:eastAsia="Times New Roman"/>
          <w:b/>
          <w:bCs/>
          <w:i/>
          <w:sz w:val="22"/>
          <w:szCs w:val="22"/>
        </w:rPr>
        <w:tab/>
      </w:r>
      <w:r w:rsidRPr="00F2653C">
        <w:rPr>
          <w:rFonts w:eastAsia="Times New Roman"/>
          <w:b/>
          <w:bCs/>
          <w:i/>
          <w:sz w:val="22"/>
          <w:szCs w:val="22"/>
        </w:rPr>
        <w:tab/>
      </w:r>
      <w:r w:rsidRPr="00F2653C">
        <w:rPr>
          <w:rFonts w:eastAsia="Times New Roman"/>
          <w:b/>
          <w:bCs/>
          <w:i/>
          <w:sz w:val="22"/>
          <w:szCs w:val="22"/>
        </w:rPr>
        <w:tab/>
        <w:t xml:space="preserve">     </w:t>
      </w:r>
      <w:r w:rsidRPr="00F2653C">
        <w:rPr>
          <w:rFonts w:eastAsia="Times New Roman"/>
          <w:b/>
          <w:bCs/>
          <w:i/>
          <w:sz w:val="22"/>
          <w:szCs w:val="22"/>
        </w:rPr>
        <w:tab/>
        <w:t xml:space="preserve">    </w:t>
      </w:r>
      <w:r w:rsidR="00D036F2">
        <w:rPr>
          <w:rFonts w:eastAsia="Times New Roman"/>
          <w:b/>
          <w:bCs/>
          <w:i/>
          <w:sz w:val="22"/>
          <w:szCs w:val="22"/>
        </w:rPr>
        <w:t xml:space="preserve">             </w:t>
      </w:r>
      <w:r w:rsidRPr="00F2653C">
        <w:rPr>
          <w:rFonts w:eastAsia="Times New Roman"/>
          <w:b/>
          <w:bCs/>
          <w:i/>
          <w:sz w:val="22"/>
          <w:szCs w:val="22"/>
        </w:rPr>
        <w:t xml:space="preserve"> </w:t>
      </w:r>
      <w:r w:rsidRPr="00F2653C">
        <w:rPr>
          <w:rFonts w:eastAsia="Times New Roman"/>
          <w:bCs/>
          <w:sz w:val="22"/>
          <w:szCs w:val="22"/>
        </w:rPr>
        <w:t>2011</w:t>
      </w:r>
    </w:p>
    <w:p w14:paraId="43BEC5FD" w14:textId="77777777" w:rsidR="00F2653C" w:rsidRPr="00F2653C" w:rsidRDefault="00F2653C" w:rsidP="00F2653C">
      <w:pPr>
        <w:spacing w:after="0" w:line="240" w:lineRule="auto"/>
        <w:ind w:left="720"/>
        <w:rPr>
          <w:rFonts w:eastAsia="Times New Roman"/>
          <w:b/>
          <w:bCs/>
          <w:i/>
          <w:sz w:val="22"/>
          <w:szCs w:val="22"/>
        </w:rPr>
      </w:pPr>
      <w:r w:rsidRPr="00F2653C">
        <w:rPr>
          <w:rFonts w:eastAsia="Times New Roman"/>
          <w:bCs/>
          <w:sz w:val="22"/>
          <w:szCs w:val="22"/>
        </w:rPr>
        <w:t>Interpretation and implementation of dual language education policy in Washington</w:t>
      </w:r>
      <w:r w:rsidRPr="00F2653C">
        <w:rPr>
          <w:rFonts w:eastAsia="Times New Roman"/>
          <w:b/>
          <w:bCs/>
          <w:i/>
          <w:sz w:val="22"/>
          <w:szCs w:val="22"/>
        </w:rPr>
        <w:t xml:space="preserve"> </w:t>
      </w:r>
      <w:r w:rsidRPr="00F2653C">
        <w:rPr>
          <w:rFonts w:eastAsia="Times New Roman"/>
          <w:b/>
          <w:bCs/>
          <w:i/>
          <w:sz w:val="22"/>
          <w:szCs w:val="22"/>
        </w:rPr>
        <w:tab/>
        <w:t xml:space="preserve">   </w:t>
      </w:r>
      <w:r w:rsidRPr="00F2653C">
        <w:rPr>
          <w:rFonts w:eastAsia="Times New Roman"/>
          <w:bCs/>
          <w:sz w:val="22"/>
          <w:szCs w:val="22"/>
        </w:rPr>
        <w:t>Washington State University New Faculty Seed Grant, $5443</w:t>
      </w:r>
    </w:p>
    <w:p w14:paraId="08BE6277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bCs/>
          <w:i/>
          <w:sz w:val="22"/>
          <w:szCs w:val="22"/>
        </w:rPr>
      </w:pPr>
      <w:r w:rsidRPr="00F2653C">
        <w:rPr>
          <w:rFonts w:eastAsia="Times New Roman"/>
          <w:b/>
          <w:bCs/>
          <w:i/>
          <w:sz w:val="22"/>
          <w:szCs w:val="22"/>
        </w:rPr>
        <w:lastRenderedPageBreak/>
        <w:t>Principal Investigator</w:t>
      </w:r>
    </w:p>
    <w:p w14:paraId="0AD423C2" w14:textId="77777777" w:rsidR="00F2653C" w:rsidRPr="00F2653C" w:rsidRDefault="00F2653C" w:rsidP="00F2653C">
      <w:pPr>
        <w:spacing w:after="0" w:line="240" w:lineRule="auto"/>
        <w:ind w:firstLine="720"/>
        <w:rPr>
          <w:rFonts w:eastAsia="Times New Roman"/>
          <w:bCs/>
          <w:sz w:val="22"/>
          <w:szCs w:val="22"/>
        </w:rPr>
      </w:pPr>
      <w:r w:rsidRPr="00F2653C">
        <w:rPr>
          <w:rFonts w:eastAsia="Times New Roman"/>
          <w:bCs/>
          <w:sz w:val="22"/>
          <w:szCs w:val="22"/>
        </w:rPr>
        <w:t>Dual language policy and practice in Washington State</w:t>
      </w:r>
      <w:r w:rsidRPr="00F2653C">
        <w:rPr>
          <w:rFonts w:eastAsia="Times New Roman"/>
          <w:bCs/>
          <w:sz w:val="22"/>
          <w:szCs w:val="22"/>
        </w:rPr>
        <w:tab/>
        <w:t xml:space="preserve">     </w:t>
      </w:r>
      <w:r w:rsidRPr="00F2653C">
        <w:rPr>
          <w:rFonts w:eastAsia="Times New Roman"/>
          <w:bCs/>
          <w:sz w:val="22"/>
          <w:szCs w:val="22"/>
        </w:rPr>
        <w:tab/>
      </w:r>
      <w:r w:rsidRPr="00F2653C">
        <w:rPr>
          <w:rFonts w:eastAsia="Times New Roman"/>
          <w:bCs/>
          <w:sz w:val="22"/>
          <w:szCs w:val="22"/>
        </w:rPr>
        <w:tab/>
      </w:r>
      <w:r w:rsidRPr="00F2653C">
        <w:rPr>
          <w:rFonts w:eastAsia="Times New Roman"/>
          <w:bCs/>
          <w:sz w:val="22"/>
          <w:szCs w:val="22"/>
        </w:rPr>
        <w:tab/>
        <w:t xml:space="preserve">     </w:t>
      </w:r>
      <w:r w:rsidR="00D036F2">
        <w:rPr>
          <w:rFonts w:eastAsia="Times New Roman"/>
          <w:bCs/>
          <w:sz w:val="22"/>
          <w:szCs w:val="22"/>
        </w:rPr>
        <w:t xml:space="preserve">             </w:t>
      </w:r>
      <w:r w:rsidRPr="00F2653C">
        <w:rPr>
          <w:rFonts w:eastAsia="Times New Roman"/>
          <w:bCs/>
          <w:sz w:val="22"/>
          <w:szCs w:val="22"/>
        </w:rPr>
        <w:t>2011</w:t>
      </w:r>
    </w:p>
    <w:p w14:paraId="076C899E" w14:textId="77777777" w:rsidR="00F2653C" w:rsidRPr="00F2653C" w:rsidRDefault="00F2653C" w:rsidP="00F2653C">
      <w:pPr>
        <w:pBdr>
          <w:bottom w:val="single" w:sz="6" w:space="1" w:color="auto"/>
        </w:pBdr>
        <w:spacing w:after="0" w:line="240" w:lineRule="auto"/>
        <w:ind w:firstLine="720"/>
        <w:rPr>
          <w:rFonts w:eastAsia="Times New Roman"/>
          <w:bCs/>
          <w:sz w:val="22"/>
          <w:szCs w:val="22"/>
        </w:rPr>
      </w:pPr>
      <w:r w:rsidRPr="00F2653C">
        <w:rPr>
          <w:rFonts w:eastAsia="Times New Roman"/>
          <w:bCs/>
          <w:sz w:val="22"/>
          <w:szCs w:val="22"/>
        </w:rPr>
        <w:t>Washington State University College of Education Faculty Funding Award, $8822</w:t>
      </w:r>
    </w:p>
    <w:p w14:paraId="69E83874" w14:textId="09510946" w:rsidR="00F2653C" w:rsidRDefault="00F2653C" w:rsidP="00F2653C">
      <w:pPr>
        <w:pBdr>
          <w:bottom w:val="single" w:sz="6" w:space="1" w:color="auto"/>
        </w:pBdr>
        <w:spacing w:after="0" w:line="240" w:lineRule="auto"/>
        <w:rPr>
          <w:rFonts w:eastAsia="Times New Roman"/>
          <w:b/>
          <w:bCs/>
        </w:rPr>
      </w:pPr>
    </w:p>
    <w:p w14:paraId="04DD89C4" w14:textId="41FAD4AF" w:rsidR="00AF4119" w:rsidRDefault="00AF4119" w:rsidP="00F2653C">
      <w:pPr>
        <w:pBdr>
          <w:bottom w:val="single" w:sz="6" w:space="1" w:color="auto"/>
        </w:pBdr>
        <w:spacing w:after="0" w:line="240" w:lineRule="auto"/>
        <w:rPr>
          <w:rFonts w:eastAsia="Times New Roman"/>
          <w:b/>
          <w:bCs/>
        </w:rPr>
      </w:pPr>
    </w:p>
    <w:p w14:paraId="4EBE050E" w14:textId="77777777" w:rsidR="00AF4119" w:rsidRPr="00F2653C" w:rsidRDefault="00AF4119" w:rsidP="00F2653C">
      <w:pPr>
        <w:pBdr>
          <w:bottom w:val="single" w:sz="6" w:space="1" w:color="auto"/>
        </w:pBdr>
        <w:spacing w:after="0" w:line="240" w:lineRule="auto"/>
        <w:rPr>
          <w:rFonts w:eastAsia="Times New Roman"/>
          <w:b/>
          <w:bCs/>
        </w:rPr>
      </w:pPr>
    </w:p>
    <w:p w14:paraId="0CCAB3FA" w14:textId="77777777" w:rsidR="00F2653C" w:rsidRPr="00F2653C" w:rsidRDefault="00F2653C" w:rsidP="00F2653C">
      <w:pPr>
        <w:keepNext/>
        <w:spacing w:after="0" w:line="240" w:lineRule="auto"/>
        <w:jc w:val="center"/>
        <w:outlineLvl w:val="4"/>
        <w:rPr>
          <w:rFonts w:eastAsia="Times New Roman"/>
          <w:b/>
          <w:bCs/>
          <w:smallCaps/>
          <w:sz w:val="26"/>
          <w:szCs w:val="26"/>
        </w:rPr>
      </w:pPr>
      <w:r w:rsidRPr="00F2653C">
        <w:rPr>
          <w:rFonts w:eastAsia="Times New Roman"/>
          <w:b/>
          <w:bCs/>
          <w:smallCaps/>
          <w:sz w:val="26"/>
          <w:szCs w:val="26"/>
        </w:rPr>
        <w:t>Honors and Awards</w:t>
      </w:r>
    </w:p>
    <w:p w14:paraId="11A1D4F6" w14:textId="2674FFC0" w:rsidR="00A6423F" w:rsidRDefault="00A6423F" w:rsidP="00F2653C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Public Policy Center Summer Scholar-in-Residence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  <w:t xml:space="preserve">     </w:t>
      </w:r>
      <w:r w:rsidRPr="00A6423F">
        <w:rPr>
          <w:rFonts w:eastAsia="Times New Roman"/>
          <w:sz w:val="22"/>
          <w:szCs w:val="22"/>
        </w:rPr>
        <w:t>2021</w:t>
      </w:r>
    </w:p>
    <w:p w14:paraId="71841E05" w14:textId="12BE2842" w:rsidR="00A6423F" w:rsidRPr="00A6423F" w:rsidRDefault="00A6423F" w:rsidP="00A6423F">
      <w:pPr>
        <w:spacing w:after="0" w:line="240" w:lineRule="auto"/>
        <w:ind w:firstLine="720"/>
        <w:rPr>
          <w:rFonts w:eastAsia="Times New Roman"/>
          <w:sz w:val="22"/>
          <w:szCs w:val="22"/>
        </w:rPr>
      </w:pPr>
      <w:r w:rsidRPr="00A6423F">
        <w:rPr>
          <w:rFonts w:eastAsia="Times New Roman"/>
          <w:sz w:val="22"/>
          <w:szCs w:val="22"/>
        </w:rPr>
        <w:t>University of Iowa, Public Policy Center</w:t>
      </w:r>
    </w:p>
    <w:p w14:paraId="57673EA2" w14:textId="0F8237C2" w:rsidR="00F2653C" w:rsidRPr="00F2653C" w:rsidRDefault="00F2653C" w:rsidP="00F2653C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  <w:r w:rsidRPr="00F2653C">
        <w:rPr>
          <w:rFonts w:eastAsia="Times New Roman"/>
          <w:b/>
          <w:bCs/>
          <w:sz w:val="22"/>
          <w:szCs w:val="22"/>
        </w:rPr>
        <w:t xml:space="preserve">First Place, Outstanding Dissertation Award Competition </w:t>
      </w:r>
      <w:r w:rsidRPr="00F2653C">
        <w:rPr>
          <w:rFonts w:eastAsia="Times New Roman"/>
          <w:b/>
          <w:bCs/>
          <w:sz w:val="22"/>
          <w:szCs w:val="22"/>
        </w:rPr>
        <w:tab/>
      </w:r>
      <w:r w:rsidRPr="00F2653C">
        <w:rPr>
          <w:rFonts w:eastAsia="Times New Roman"/>
          <w:b/>
          <w:bCs/>
          <w:sz w:val="22"/>
          <w:szCs w:val="22"/>
        </w:rPr>
        <w:tab/>
      </w:r>
      <w:r w:rsidRPr="00F2653C">
        <w:rPr>
          <w:rFonts w:eastAsia="Times New Roman"/>
          <w:b/>
          <w:bCs/>
          <w:sz w:val="22"/>
          <w:szCs w:val="22"/>
        </w:rPr>
        <w:tab/>
        <w:t xml:space="preserve">     </w:t>
      </w:r>
      <w:r w:rsidRPr="00F2653C">
        <w:rPr>
          <w:rFonts w:eastAsia="Times New Roman"/>
          <w:b/>
          <w:bCs/>
          <w:sz w:val="22"/>
          <w:szCs w:val="22"/>
        </w:rPr>
        <w:tab/>
        <w:t xml:space="preserve">     </w:t>
      </w:r>
      <w:r w:rsidR="00D036F2">
        <w:rPr>
          <w:rFonts w:eastAsia="Times New Roman"/>
          <w:b/>
          <w:bCs/>
          <w:sz w:val="22"/>
          <w:szCs w:val="22"/>
        </w:rPr>
        <w:t xml:space="preserve">             </w:t>
      </w:r>
      <w:r w:rsidRPr="00F2653C">
        <w:rPr>
          <w:rFonts w:eastAsia="Times New Roman"/>
          <w:bCs/>
          <w:sz w:val="22"/>
          <w:szCs w:val="22"/>
        </w:rPr>
        <w:t>2008</w:t>
      </w:r>
    </w:p>
    <w:p w14:paraId="2EDAAB43" w14:textId="77777777" w:rsidR="00F2653C" w:rsidRPr="00F2653C" w:rsidRDefault="00F2653C" w:rsidP="00F2653C">
      <w:pPr>
        <w:spacing w:after="0" w:line="240" w:lineRule="auto"/>
        <w:rPr>
          <w:rFonts w:eastAsia="Times New Roman"/>
          <w:bCs/>
          <w:sz w:val="22"/>
          <w:szCs w:val="22"/>
        </w:rPr>
      </w:pPr>
      <w:r w:rsidRPr="00F2653C">
        <w:rPr>
          <w:rFonts w:eastAsia="Times New Roman"/>
          <w:bCs/>
          <w:sz w:val="22"/>
          <w:szCs w:val="22"/>
        </w:rPr>
        <w:tab/>
        <w:t>National Association of Bilingual Education</w:t>
      </w:r>
    </w:p>
    <w:p w14:paraId="15E8FE16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  <w:r w:rsidRPr="00F2653C">
        <w:rPr>
          <w:rFonts w:eastAsia="Times New Roman"/>
          <w:b/>
          <w:bCs/>
          <w:sz w:val="22"/>
          <w:szCs w:val="22"/>
        </w:rPr>
        <w:t>Educational Linguistics Faculty Award for Leadership in Educational Linguistics</w:t>
      </w:r>
      <w:r w:rsidRPr="00F2653C">
        <w:rPr>
          <w:rFonts w:eastAsia="Times New Roman"/>
          <w:b/>
          <w:bCs/>
          <w:sz w:val="22"/>
          <w:szCs w:val="22"/>
        </w:rPr>
        <w:tab/>
        <w:t xml:space="preserve">     </w:t>
      </w:r>
      <w:r w:rsidR="00D036F2">
        <w:rPr>
          <w:rFonts w:eastAsia="Times New Roman"/>
          <w:b/>
          <w:bCs/>
          <w:sz w:val="22"/>
          <w:szCs w:val="22"/>
        </w:rPr>
        <w:tab/>
        <w:t xml:space="preserve">     </w:t>
      </w:r>
      <w:r w:rsidRPr="00F2653C">
        <w:rPr>
          <w:rFonts w:eastAsia="Times New Roman"/>
          <w:bCs/>
          <w:sz w:val="22"/>
          <w:szCs w:val="22"/>
        </w:rPr>
        <w:t>2007</w:t>
      </w:r>
    </w:p>
    <w:p w14:paraId="2668562E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  <w:r w:rsidRPr="00F2653C">
        <w:rPr>
          <w:rFonts w:eastAsia="Times New Roman"/>
          <w:bCs/>
          <w:sz w:val="22"/>
          <w:szCs w:val="22"/>
        </w:rPr>
        <w:tab/>
        <w:t>University of Pennsylvania</w:t>
      </w:r>
    </w:p>
    <w:p w14:paraId="0BBEE16E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F2653C">
        <w:rPr>
          <w:rFonts w:eastAsia="Times New Roman"/>
          <w:b/>
          <w:sz w:val="22"/>
          <w:szCs w:val="22"/>
        </w:rPr>
        <w:t xml:space="preserve">Graduate/Research Assistantship and Scholarship </w:t>
      </w:r>
      <w:r w:rsidRPr="00F2653C">
        <w:rPr>
          <w:rFonts w:eastAsia="Times New Roman"/>
          <w:b/>
          <w:sz w:val="22"/>
          <w:szCs w:val="22"/>
        </w:rPr>
        <w:tab/>
      </w:r>
      <w:r w:rsidRPr="00F2653C">
        <w:rPr>
          <w:rFonts w:eastAsia="Times New Roman"/>
          <w:b/>
          <w:sz w:val="22"/>
          <w:szCs w:val="22"/>
        </w:rPr>
        <w:tab/>
      </w:r>
      <w:r w:rsidRPr="00F2653C">
        <w:rPr>
          <w:rFonts w:eastAsia="Times New Roman"/>
          <w:b/>
          <w:sz w:val="22"/>
          <w:szCs w:val="22"/>
        </w:rPr>
        <w:tab/>
        <w:t xml:space="preserve">                     </w:t>
      </w:r>
      <w:r w:rsidR="00D036F2">
        <w:rPr>
          <w:rFonts w:eastAsia="Times New Roman"/>
          <w:b/>
          <w:sz w:val="22"/>
          <w:szCs w:val="22"/>
        </w:rPr>
        <w:t xml:space="preserve">              </w:t>
      </w:r>
      <w:r w:rsidRPr="00F2653C">
        <w:rPr>
          <w:rFonts w:eastAsia="Times New Roman"/>
          <w:sz w:val="22"/>
          <w:szCs w:val="22"/>
        </w:rPr>
        <w:t>2001-2007</w:t>
      </w:r>
    </w:p>
    <w:p w14:paraId="34DAEDB6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b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>University of Pennsylvania</w:t>
      </w:r>
    </w:p>
    <w:p w14:paraId="4DDE3429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  <w:r w:rsidRPr="00F2653C">
        <w:rPr>
          <w:rFonts w:eastAsia="Times New Roman"/>
          <w:b/>
          <w:bCs/>
          <w:sz w:val="22"/>
          <w:szCs w:val="22"/>
        </w:rPr>
        <w:t>Graduate Assistantship</w:t>
      </w:r>
      <w:r w:rsidRPr="00F2653C">
        <w:rPr>
          <w:rFonts w:eastAsia="Times New Roman"/>
          <w:b/>
          <w:bCs/>
          <w:sz w:val="22"/>
          <w:szCs w:val="22"/>
        </w:rPr>
        <w:tab/>
      </w:r>
      <w:r w:rsidRPr="00F2653C">
        <w:rPr>
          <w:rFonts w:eastAsia="Times New Roman"/>
          <w:b/>
          <w:bCs/>
          <w:sz w:val="22"/>
          <w:szCs w:val="22"/>
        </w:rPr>
        <w:tab/>
      </w:r>
      <w:r w:rsidRPr="00F2653C">
        <w:rPr>
          <w:rFonts w:eastAsia="Times New Roman"/>
          <w:b/>
          <w:bCs/>
          <w:sz w:val="22"/>
          <w:szCs w:val="22"/>
        </w:rPr>
        <w:tab/>
      </w:r>
      <w:r w:rsidRPr="00F2653C">
        <w:rPr>
          <w:rFonts w:eastAsia="Times New Roman"/>
          <w:b/>
          <w:bCs/>
          <w:sz w:val="22"/>
          <w:szCs w:val="22"/>
        </w:rPr>
        <w:tab/>
      </w:r>
      <w:r w:rsidRPr="00F2653C">
        <w:rPr>
          <w:rFonts w:eastAsia="Times New Roman"/>
          <w:b/>
          <w:bCs/>
          <w:sz w:val="22"/>
          <w:szCs w:val="22"/>
        </w:rPr>
        <w:tab/>
        <w:t xml:space="preserve">                                   </w:t>
      </w:r>
      <w:r w:rsidR="00D036F2">
        <w:rPr>
          <w:rFonts w:eastAsia="Times New Roman"/>
          <w:b/>
          <w:bCs/>
          <w:sz w:val="22"/>
          <w:szCs w:val="22"/>
        </w:rPr>
        <w:t xml:space="preserve">             </w:t>
      </w:r>
      <w:r w:rsidRPr="00F2653C">
        <w:rPr>
          <w:rFonts w:eastAsia="Times New Roman"/>
          <w:sz w:val="22"/>
          <w:szCs w:val="22"/>
        </w:rPr>
        <w:t>1999-2000</w:t>
      </w:r>
      <w:r w:rsidRPr="00F2653C">
        <w:rPr>
          <w:rFonts w:eastAsia="Times New Roman"/>
          <w:b/>
          <w:bCs/>
          <w:sz w:val="22"/>
          <w:szCs w:val="22"/>
        </w:rPr>
        <w:tab/>
      </w:r>
      <w:r w:rsidRPr="00F2653C">
        <w:rPr>
          <w:rFonts w:eastAsia="Times New Roman"/>
          <w:b/>
          <w:bCs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>University of Northern Iowa</w:t>
      </w:r>
    </w:p>
    <w:p w14:paraId="6083E8F3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F2653C">
        <w:rPr>
          <w:rFonts w:eastAsia="Times New Roman"/>
          <w:b/>
          <w:bCs/>
          <w:sz w:val="22"/>
          <w:szCs w:val="22"/>
        </w:rPr>
        <w:t>Travel/Exchange Scholarship</w:t>
      </w:r>
      <w:r w:rsidRPr="00F2653C">
        <w:rPr>
          <w:rFonts w:eastAsia="Times New Roman"/>
          <w:sz w:val="22"/>
          <w:szCs w:val="22"/>
        </w:rPr>
        <w:t xml:space="preserve"> </w:t>
      </w:r>
      <w:r w:rsidRPr="00F2653C">
        <w:rPr>
          <w:rFonts w:eastAsia="Times New Roman"/>
          <w:b/>
          <w:sz w:val="22"/>
          <w:szCs w:val="22"/>
        </w:rPr>
        <w:t>to San José, Costa Rica</w:t>
      </w:r>
      <w:r w:rsidRPr="00F2653C">
        <w:rPr>
          <w:rFonts w:eastAsia="Times New Roman"/>
          <w:b/>
          <w:sz w:val="22"/>
          <w:szCs w:val="22"/>
        </w:rPr>
        <w:tab/>
      </w:r>
      <w:r w:rsidRPr="00F2653C">
        <w:rPr>
          <w:rFonts w:eastAsia="Times New Roman"/>
          <w:b/>
          <w:sz w:val="22"/>
          <w:szCs w:val="22"/>
        </w:rPr>
        <w:tab/>
      </w:r>
      <w:r w:rsidRPr="00F2653C">
        <w:rPr>
          <w:rFonts w:eastAsia="Times New Roman"/>
          <w:b/>
          <w:sz w:val="22"/>
          <w:szCs w:val="22"/>
        </w:rPr>
        <w:tab/>
      </w:r>
      <w:r w:rsidRPr="00F2653C">
        <w:rPr>
          <w:rFonts w:eastAsia="Times New Roman"/>
          <w:b/>
          <w:sz w:val="22"/>
          <w:szCs w:val="22"/>
        </w:rPr>
        <w:tab/>
      </w:r>
      <w:r w:rsidRPr="00F2653C">
        <w:rPr>
          <w:rFonts w:eastAsia="Times New Roman"/>
          <w:b/>
          <w:sz w:val="22"/>
          <w:szCs w:val="22"/>
        </w:rPr>
        <w:tab/>
        <w:t xml:space="preserve">     </w:t>
      </w:r>
      <w:r w:rsidR="00D036F2">
        <w:rPr>
          <w:rFonts w:eastAsia="Times New Roman"/>
          <w:b/>
          <w:sz w:val="22"/>
          <w:szCs w:val="22"/>
        </w:rPr>
        <w:t xml:space="preserve">             </w:t>
      </w:r>
      <w:r w:rsidRPr="00F2653C">
        <w:rPr>
          <w:rFonts w:eastAsia="Times New Roman"/>
          <w:sz w:val="22"/>
          <w:szCs w:val="22"/>
        </w:rPr>
        <w:t>2000</w:t>
      </w:r>
    </w:p>
    <w:p w14:paraId="4266EBC4" w14:textId="7C4BD3FE" w:rsidR="00C851A0" w:rsidRDefault="00F2653C" w:rsidP="00F2653C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F2653C">
        <w:rPr>
          <w:rFonts w:eastAsia="Times New Roman"/>
          <w:b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>University of Northern Iowa and University of Costa Rica</w:t>
      </w:r>
    </w:p>
    <w:p w14:paraId="12DEB369" w14:textId="612ACF7D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b/>
          <w:sz w:val="22"/>
          <w:szCs w:val="22"/>
        </w:rPr>
        <w:t>Tuition Award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</w:t>
      </w:r>
      <w:r w:rsidR="00D036F2">
        <w:rPr>
          <w:rFonts w:eastAsia="Times New Roman"/>
          <w:sz w:val="22"/>
          <w:szCs w:val="22"/>
        </w:rPr>
        <w:t xml:space="preserve">             </w:t>
      </w:r>
      <w:r w:rsidRPr="00F2653C">
        <w:rPr>
          <w:rFonts w:eastAsia="Times New Roman"/>
          <w:sz w:val="22"/>
          <w:szCs w:val="22"/>
        </w:rPr>
        <w:t xml:space="preserve">1998 </w:t>
      </w:r>
    </w:p>
    <w:p w14:paraId="1A74BD42" w14:textId="4526161A" w:rsidR="000C2D11" w:rsidRPr="00F2653C" w:rsidRDefault="00F2653C" w:rsidP="00F2653C">
      <w:pPr>
        <w:pBdr>
          <w:bottom w:val="single" w:sz="6" w:space="1" w:color="auto"/>
        </w:pBd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ab/>
        <w:t>Washington State Service Corps, AmeriCorps</w:t>
      </w:r>
    </w:p>
    <w:p w14:paraId="77DFE1CE" w14:textId="77777777" w:rsidR="00F2653C" w:rsidRPr="00F2653C" w:rsidRDefault="00F2653C" w:rsidP="00F2653C">
      <w:pPr>
        <w:pBdr>
          <w:bottom w:val="single" w:sz="6" w:space="1" w:color="auto"/>
        </w:pBdr>
        <w:spacing w:after="0" w:line="240" w:lineRule="auto"/>
        <w:rPr>
          <w:rFonts w:eastAsia="Times New Roman"/>
          <w:sz w:val="22"/>
          <w:szCs w:val="22"/>
        </w:rPr>
      </w:pPr>
    </w:p>
    <w:p w14:paraId="62E69E49" w14:textId="77777777" w:rsidR="00F2653C" w:rsidRPr="00F2653C" w:rsidRDefault="00F2653C" w:rsidP="00F2653C">
      <w:pPr>
        <w:spacing w:after="0" w:line="240" w:lineRule="auto"/>
        <w:jc w:val="center"/>
        <w:rPr>
          <w:rFonts w:eastAsia="Times New Roman"/>
          <w:b/>
          <w:bCs/>
          <w:smallCaps/>
          <w:sz w:val="26"/>
          <w:szCs w:val="26"/>
        </w:rPr>
      </w:pPr>
      <w:r w:rsidRPr="00F2653C">
        <w:rPr>
          <w:rFonts w:eastAsia="Times New Roman"/>
          <w:b/>
          <w:bCs/>
          <w:smallCaps/>
          <w:sz w:val="26"/>
          <w:szCs w:val="26"/>
        </w:rPr>
        <w:t>Academic Appointments (U.S.)</w:t>
      </w:r>
    </w:p>
    <w:p w14:paraId="44533980" w14:textId="77777777" w:rsidR="00F2653C" w:rsidRPr="00F2653C" w:rsidRDefault="00F2653C" w:rsidP="00F2653C">
      <w:pPr>
        <w:keepNext/>
        <w:spacing w:after="0" w:line="240" w:lineRule="auto"/>
        <w:outlineLvl w:val="6"/>
        <w:rPr>
          <w:rFonts w:eastAsia="Times New Roman"/>
          <w:b/>
          <w:bCs/>
          <w:sz w:val="22"/>
          <w:szCs w:val="22"/>
        </w:rPr>
      </w:pPr>
    </w:p>
    <w:p w14:paraId="67C74622" w14:textId="77777777" w:rsidR="001D3271" w:rsidRDefault="001D3271" w:rsidP="00F2653C">
      <w:pPr>
        <w:keepNext/>
        <w:spacing w:after="0" w:line="240" w:lineRule="auto"/>
        <w:outlineLvl w:val="6"/>
        <w:rPr>
          <w:rFonts w:eastAsia="Times New Roman"/>
          <w:b/>
          <w:bCs/>
          <w:sz w:val="22"/>
          <w:szCs w:val="22"/>
        </w:rPr>
      </w:pPr>
    </w:p>
    <w:p w14:paraId="05B18B45" w14:textId="0778F02B" w:rsidR="00526E7F" w:rsidRPr="00526E7F" w:rsidRDefault="00526E7F" w:rsidP="00F2653C">
      <w:pPr>
        <w:keepNext/>
        <w:spacing w:after="0" w:line="240" w:lineRule="auto"/>
        <w:outlineLvl w:val="6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Professor, Multilingual Education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  <w:t xml:space="preserve">    </w:t>
      </w:r>
      <w:r w:rsidRPr="00526E7F">
        <w:rPr>
          <w:rFonts w:eastAsia="Times New Roman"/>
          <w:sz w:val="22"/>
          <w:szCs w:val="22"/>
        </w:rPr>
        <w:t>2023-present</w:t>
      </w:r>
    </w:p>
    <w:p w14:paraId="7EE3FA8B" w14:textId="567C606F" w:rsidR="00526E7F" w:rsidRPr="00526E7F" w:rsidRDefault="00526E7F" w:rsidP="00F2653C">
      <w:pPr>
        <w:keepNext/>
        <w:spacing w:after="0" w:line="240" w:lineRule="auto"/>
        <w:outlineLvl w:val="6"/>
        <w:rPr>
          <w:rFonts w:eastAsia="Times New Roman"/>
          <w:sz w:val="22"/>
          <w:szCs w:val="22"/>
        </w:rPr>
      </w:pPr>
      <w:r w:rsidRPr="00526E7F">
        <w:rPr>
          <w:rFonts w:eastAsia="Times New Roman"/>
          <w:sz w:val="22"/>
          <w:szCs w:val="22"/>
        </w:rPr>
        <w:t>University of Iowa, Department of Teaching and Learning</w:t>
      </w:r>
    </w:p>
    <w:p w14:paraId="742A1F5F" w14:textId="77777777" w:rsidR="00526E7F" w:rsidRDefault="00526E7F" w:rsidP="00F2653C">
      <w:pPr>
        <w:keepNext/>
        <w:spacing w:after="0" w:line="240" w:lineRule="auto"/>
        <w:outlineLvl w:val="6"/>
        <w:rPr>
          <w:rFonts w:eastAsia="Times New Roman"/>
          <w:b/>
          <w:bCs/>
          <w:sz w:val="22"/>
          <w:szCs w:val="22"/>
        </w:rPr>
      </w:pPr>
    </w:p>
    <w:p w14:paraId="56EE2588" w14:textId="77777777" w:rsidR="00526E7F" w:rsidRDefault="00526E7F" w:rsidP="00526E7F">
      <w:pPr>
        <w:spacing w:after="0" w:line="240" w:lineRule="auto"/>
        <w:ind w:left="360"/>
        <w:contextualSpacing/>
        <w:rPr>
          <w:rFonts w:eastAsia="Times New Roman"/>
          <w:bCs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Coordinator, </w:t>
      </w:r>
      <w:r w:rsidRPr="00533DE0">
        <w:rPr>
          <w:rFonts w:eastAsia="Times New Roman"/>
          <w:bCs/>
          <w:sz w:val="22"/>
          <w:szCs w:val="22"/>
        </w:rPr>
        <w:t>Literacy, Culture, and Language Education Ph.D. Program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 xml:space="preserve">     2019-present</w:t>
      </w:r>
    </w:p>
    <w:p w14:paraId="0922BE75" w14:textId="77777777" w:rsidR="00526E7F" w:rsidRDefault="00526E7F" w:rsidP="00526E7F">
      <w:pPr>
        <w:spacing w:after="0" w:line="240" w:lineRule="auto"/>
        <w:ind w:left="360"/>
        <w:contextualSpacing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Coordinator, </w:t>
      </w:r>
      <w:r w:rsidRPr="00076E42">
        <w:rPr>
          <w:rFonts w:eastAsia="Times New Roman"/>
          <w:bCs/>
          <w:sz w:val="22"/>
          <w:szCs w:val="22"/>
        </w:rPr>
        <w:t>English as a Second Language Endorsement Program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 xml:space="preserve">     2017-present</w:t>
      </w:r>
    </w:p>
    <w:p w14:paraId="103185FE" w14:textId="77777777" w:rsidR="00526E7F" w:rsidRDefault="00526E7F" w:rsidP="00F2653C">
      <w:pPr>
        <w:keepNext/>
        <w:spacing w:after="0" w:line="240" w:lineRule="auto"/>
        <w:outlineLvl w:val="6"/>
        <w:rPr>
          <w:rFonts w:eastAsia="Times New Roman"/>
          <w:b/>
          <w:bCs/>
          <w:sz w:val="22"/>
          <w:szCs w:val="22"/>
        </w:rPr>
      </w:pPr>
    </w:p>
    <w:p w14:paraId="4351A5C1" w14:textId="54C431A6" w:rsidR="00526E7F" w:rsidRPr="00526E7F" w:rsidRDefault="00526E7F" w:rsidP="00F2653C">
      <w:pPr>
        <w:keepNext/>
        <w:spacing w:after="0" w:line="240" w:lineRule="auto"/>
        <w:outlineLvl w:val="6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Associate Department Chair, Teaching and Learning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  <w:t xml:space="preserve">     </w:t>
      </w:r>
      <w:r w:rsidRPr="00526E7F">
        <w:rPr>
          <w:rFonts w:eastAsia="Times New Roman"/>
          <w:sz w:val="22"/>
          <w:szCs w:val="22"/>
        </w:rPr>
        <w:t>2021-present</w:t>
      </w:r>
    </w:p>
    <w:p w14:paraId="34BADC3E" w14:textId="54121533" w:rsidR="00526E7F" w:rsidRPr="00526E7F" w:rsidRDefault="00526E7F" w:rsidP="00F2653C">
      <w:pPr>
        <w:keepNext/>
        <w:spacing w:after="0" w:line="240" w:lineRule="auto"/>
        <w:outlineLvl w:val="6"/>
        <w:rPr>
          <w:rFonts w:eastAsia="Times New Roman"/>
          <w:sz w:val="22"/>
          <w:szCs w:val="22"/>
        </w:rPr>
      </w:pPr>
      <w:r w:rsidRPr="00526E7F">
        <w:rPr>
          <w:rFonts w:eastAsia="Times New Roman"/>
          <w:sz w:val="22"/>
          <w:szCs w:val="22"/>
        </w:rPr>
        <w:t>University of Iowa</w:t>
      </w:r>
      <w:r>
        <w:rPr>
          <w:rFonts w:eastAsia="Times New Roman"/>
          <w:sz w:val="22"/>
          <w:szCs w:val="22"/>
        </w:rPr>
        <w:t xml:space="preserve">, </w:t>
      </w:r>
      <w:r w:rsidRPr="00526E7F">
        <w:rPr>
          <w:rFonts w:eastAsia="Times New Roman"/>
          <w:sz w:val="22"/>
          <w:szCs w:val="22"/>
        </w:rPr>
        <w:t>Department of Teaching and Learning</w:t>
      </w:r>
    </w:p>
    <w:p w14:paraId="68B8899F" w14:textId="77777777" w:rsidR="00526E7F" w:rsidRDefault="00526E7F" w:rsidP="00F2653C">
      <w:pPr>
        <w:keepNext/>
        <w:spacing w:after="0" w:line="240" w:lineRule="auto"/>
        <w:outlineLvl w:val="6"/>
        <w:rPr>
          <w:rFonts w:eastAsia="Times New Roman"/>
          <w:b/>
          <w:bCs/>
          <w:sz w:val="22"/>
          <w:szCs w:val="22"/>
        </w:rPr>
      </w:pPr>
    </w:p>
    <w:p w14:paraId="62DA70D3" w14:textId="2E50B18F" w:rsidR="00F2653C" w:rsidRPr="00F2653C" w:rsidRDefault="00F2653C" w:rsidP="00F2653C">
      <w:pPr>
        <w:keepNext/>
        <w:spacing w:after="0" w:line="240" w:lineRule="auto"/>
        <w:outlineLvl w:val="6"/>
        <w:rPr>
          <w:rFonts w:eastAsia="Times New Roman"/>
          <w:bCs/>
          <w:sz w:val="22"/>
          <w:szCs w:val="22"/>
        </w:rPr>
      </w:pPr>
      <w:r w:rsidRPr="00F2653C">
        <w:rPr>
          <w:rFonts w:eastAsia="Times New Roman"/>
          <w:b/>
          <w:bCs/>
          <w:sz w:val="22"/>
          <w:szCs w:val="22"/>
        </w:rPr>
        <w:t xml:space="preserve">Associate Professor, </w:t>
      </w:r>
      <w:r w:rsidR="00533DE0">
        <w:rPr>
          <w:rFonts w:eastAsia="Times New Roman"/>
          <w:b/>
          <w:bCs/>
          <w:sz w:val="22"/>
          <w:szCs w:val="22"/>
        </w:rPr>
        <w:t>Multilingual Education</w:t>
      </w:r>
      <w:r w:rsidR="00533DE0">
        <w:rPr>
          <w:rFonts w:eastAsia="Times New Roman"/>
          <w:b/>
          <w:bCs/>
          <w:sz w:val="22"/>
          <w:szCs w:val="22"/>
        </w:rPr>
        <w:tab/>
      </w:r>
      <w:r w:rsidR="00533DE0">
        <w:rPr>
          <w:rFonts w:eastAsia="Times New Roman"/>
          <w:b/>
          <w:bCs/>
          <w:sz w:val="22"/>
          <w:szCs w:val="22"/>
        </w:rPr>
        <w:tab/>
      </w:r>
      <w:r w:rsidRPr="00F2653C">
        <w:rPr>
          <w:rFonts w:eastAsia="Times New Roman"/>
          <w:b/>
          <w:bCs/>
          <w:sz w:val="22"/>
          <w:szCs w:val="22"/>
        </w:rPr>
        <w:tab/>
      </w:r>
      <w:r w:rsidRPr="00F2653C">
        <w:rPr>
          <w:rFonts w:eastAsia="Times New Roman"/>
          <w:b/>
          <w:bCs/>
          <w:sz w:val="22"/>
          <w:szCs w:val="22"/>
        </w:rPr>
        <w:tab/>
      </w:r>
      <w:r w:rsidRPr="00F2653C">
        <w:rPr>
          <w:rFonts w:eastAsia="Times New Roman"/>
          <w:b/>
          <w:bCs/>
          <w:sz w:val="22"/>
          <w:szCs w:val="22"/>
        </w:rPr>
        <w:tab/>
      </w:r>
      <w:r w:rsidRPr="00F2653C">
        <w:rPr>
          <w:rFonts w:eastAsia="Times New Roman"/>
          <w:bCs/>
          <w:sz w:val="22"/>
          <w:szCs w:val="22"/>
        </w:rPr>
        <w:t xml:space="preserve">    </w:t>
      </w:r>
      <w:r w:rsidR="00D036F2">
        <w:rPr>
          <w:rFonts w:eastAsia="Times New Roman"/>
          <w:bCs/>
          <w:sz w:val="22"/>
          <w:szCs w:val="22"/>
        </w:rPr>
        <w:t xml:space="preserve">              </w:t>
      </w:r>
      <w:r w:rsidRPr="00F2653C">
        <w:rPr>
          <w:rFonts w:eastAsia="Times New Roman"/>
          <w:bCs/>
          <w:sz w:val="22"/>
          <w:szCs w:val="22"/>
        </w:rPr>
        <w:t>2016-present</w:t>
      </w:r>
    </w:p>
    <w:p w14:paraId="71272CC2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University of Iowa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            </w:t>
      </w:r>
      <w:r w:rsidR="00D036F2">
        <w:rPr>
          <w:rFonts w:eastAsia="Times New Roman"/>
          <w:sz w:val="22"/>
          <w:szCs w:val="22"/>
        </w:rPr>
        <w:t xml:space="preserve">             </w:t>
      </w:r>
      <w:r w:rsidRPr="00F2653C">
        <w:rPr>
          <w:rFonts w:eastAsia="Times New Roman"/>
          <w:sz w:val="22"/>
          <w:szCs w:val="22"/>
        </w:rPr>
        <w:t>Iowa City, IA</w:t>
      </w:r>
    </w:p>
    <w:p w14:paraId="06ED1414" w14:textId="77777777" w:rsidR="00F2653C" w:rsidRDefault="00F2653C" w:rsidP="0069147F">
      <w:pPr>
        <w:keepNext/>
        <w:spacing w:after="0" w:line="240" w:lineRule="auto"/>
        <w:outlineLvl w:val="6"/>
        <w:rPr>
          <w:rFonts w:eastAsia="Times New Roman"/>
          <w:bCs/>
          <w:sz w:val="22"/>
          <w:szCs w:val="22"/>
        </w:rPr>
      </w:pPr>
      <w:r w:rsidRPr="00F2653C">
        <w:rPr>
          <w:rFonts w:eastAsia="Times New Roman"/>
          <w:bCs/>
          <w:sz w:val="22"/>
          <w:szCs w:val="22"/>
        </w:rPr>
        <w:t>Department of Teaching and Learning, College of Education</w:t>
      </w:r>
    </w:p>
    <w:p w14:paraId="5027F1A5" w14:textId="77777777" w:rsidR="0069147F" w:rsidRPr="0069147F" w:rsidRDefault="0069147F" w:rsidP="0069147F">
      <w:pPr>
        <w:keepNext/>
        <w:spacing w:after="0" w:line="240" w:lineRule="auto"/>
        <w:outlineLvl w:val="6"/>
        <w:rPr>
          <w:rFonts w:eastAsia="Times New Roman"/>
          <w:bCs/>
          <w:sz w:val="22"/>
          <w:szCs w:val="22"/>
        </w:rPr>
      </w:pPr>
    </w:p>
    <w:p w14:paraId="276E317E" w14:textId="18A86E83" w:rsidR="00F2653C" w:rsidRPr="00F2653C" w:rsidRDefault="00F2653C" w:rsidP="00F2653C">
      <w:pPr>
        <w:spacing w:after="0" w:line="240" w:lineRule="auto"/>
        <w:ind w:left="360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b/>
          <w:sz w:val="22"/>
          <w:szCs w:val="22"/>
        </w:rPr>
        <w:t>Coordinator</w:t>
      </w:r>
      <w:r w:rsidRPr="00F2653C">
        <w:rPr>
          <w:rFonts w:eastAsia="Times New Roman"/>
          <w:sz w:val="22"/>
          <w:szCs w:val="22"/>
        </w:rPr>
        <w:t>, Teaching English as a Foreign Language Online Certificate</w:t>
      </w:r>
      <w:r w:rsidRPr="00F2653C">
        <w:rPr>
          <w:rFonts w:eastAsia="Times New Roman"/>
          <w:sz w:val="22"/>
          <w:szCs w:val="22"/>
        </w:rPr>
        <w:tab/>
        <w:t xml:space="preserve">     </w:t>
      </w:r>
      <w:r w:rsidR="00D036F2">
        <w:rPr>
          <w:rFonts w:eastAsia="Times New Roman"/>
          <w:sz w:val="22"/>
          <w:szCs w:val="22"/>
        </w:rPr>
        <w:t xml:space="preserve">             </w:t>
      </w:r>
      <w:r w:rsidR="00EA44D5">
        <w:rPr>
          <w:rFonts w:eastAsia="Times New Roman"/>
          <w:sz w:val="22"/>
          <w:szCs w:val="22"/>
        </w:rPr>
        <w:t xml:space="preserve">   </w:t>
      </w:r>
      <w:r w:rsidRPr="00F2653C">
        <w:rPr>
          <w:rFonts w:eastAsia="Times New Roman"/>
          <w:sz w:val="22"/>
          <w:szCs w:val="22"/>
        </w:rPr>
        <w:t>2015-</w:t>
      </w:r>
      <w:r w:rsidR="00EA44D5">
        <w:rPr>
          <w:rFonts w:eastAsia="Times New Roman"/>
          <w:sz w:val="22"/>
          <w:szCs w:val="22"/>
        </w:rPr>
        <w:t>2018</w:t>
      </w:r>
    </w:p>
    <w:p w14:paraId="060E2F87" w14:textId="77777777" w:rsidR="00F2653C" w:rsidRPr="00F2653C" w:rsidRDefault="00F2653C" w:rsidP="00F2653C">
      <w:pPr>
        <w:spacing w:after="0" w:line="240" w:lineRule="auto"/>
        <w:rPr>
          <w:rFonts w:eastAsia="Times New Roman"/>
        </w:rPr>
      </w:pPr>
    </w:p>
    <w:p w14:paraId="6941FCB9" w14:textId="3DAABD65" w:rsidR="00F2653C" w:rsidRPr="00F2653C" w:rsidRDefault="00F2653C" w:rsidP="00F2653C">
      <w:pPr>
        <w:keepNext/>
        <w:spacing w:after="0" w:line="240" w:lineRule="auto"/>
        <w:outlineLvl w:val="6"/>
        <w:rPr>
          <w:rFonts w:eastAsia="Times New Roman"/>
          <w:bCs/>
          <w:sz w:val="22"/>
          <w:szCs w:val="22"/>
        </w:rPr>
      </w:pPr>
      <w:r w:rsidRPr="00F2653C">
        <w:rPr>
          <w:rFonts w:eastAsia="Times New Roman"/>
          <w:b/>
          <w:bCs/>
          <w:sz w:val="22"/>
          <w:szCs w:val="22"/>
        </w:rPr>
        <w:t>Assistant Professor, Foreign Language and ESL Education</w:t>
      </w:r>
      <w:r w:rsidRPr="00F2653C">
        <w:rPr>
          <w:rFonts w:eastAsia="Times New Roman"/>
          <w:b/>
          <w:bCs/>
          <w:sz w:val="22"/>
          <w:szCs w:val="22"/>
        </w:rPr>
        <w:tab/>
      </w:r>
      <w:r w:rsidRPr="00F2653C">
        <w:rPr>
          <w:rFonts w:eastAsia="Times New Roman"/>
          <w:b/>
          <w:bCs/>
          <w:sz w:val="22"/>
          <w:szCs w:val="22"/>
        </w:rPr>
        <w:tab/>
      </w:r>
      <w:r w:rsidRPr="00F2653C">
        <w:rPr>
          <w:rFonts w:eastAsia="Times New Roman"/>
          <w:b/>
          <w:bCs/>
          <w:sz w:val="22"/>
          <w:szCs w:val="22"/>
        </w:rPr>
        <w:tab/>
      </w:r>
      <w:r w:rsidRPr="00F2653C">
        <w:rPr>
          <w:rFonts w:eastAsia="Times New Roman"/>
          <w:bCs/>
          <w:sz w:val="22"/>
          <w:szCs w:val="22"/>
        </w:rPr>
        <w:t xml:space="preserve">        </w:t>
      </w:r>
      <w:r w:rsidR="00D036F2">
        <w:rPr>
          <w:rFonts w:eastAsia="Times New Roman"/>
          <w:bCs/>
          <w:sz w:val="22"/>
          <w:szCs w:val="22"/>
        </w:rPr>
        <w:t xml:space="preserve">             </w:t>
      </w:r>
      <w:r w:rsidRPr="00F2653C">
        <w:rPr>
          <w:rFonts w:eastAsia="Times New Roman"/>
          <w:bCs/>
          <w:sz w:val="22"/>
          <w:szCs w:val="22"/>
        </w:rPr>
        <w:t>2013-2016</w:t>
      </w:r>
    </w:p>
    <w:p w14:paraId="23892544" w14:textId="77777777" w:rsidR="00F2653C" w:rsidRPr="00F2653C" w:rsidRDefault="00F2653C" w:rsidP="00F2653C">
      <w:pPr>
        <w:keepNext/>
        <w:spacing w:after="0" w:line="240" w:lineRule="auto"/>
        <w:outlineLvl w:val="6"/>
        <w:rPr>
          <w:rFonts w:eastAsia="Times New Roman"/>
          <w:bCs/>
          <w:sz w:val="22"/>
          <w:szCs w:val="22"/>
        </w:rPr>
      </w:pPr>
      <w:r w:rsidRPr="00F2653C">
        <w:rPr>
          <w:rFonts w:eastAsia="Times New Roman"/>
          <w:bCs/>
          <w:sz w:val="22"/>
          <w:szCs w:val="22"/>
        </w:rPr>
        <w:t>University of Iowa</w:t>
      </w:r>
      <w:r w:rsidRPr="00F2653C">
        <w:rPr>
          <w:rFonts w:eastAsia="Times New Roman"/>
          <w:bCs/>
          <w:sz w:val="22"/>
          <w:szCs w:val="22"/>
        </w:rPr>
        <w:tab/>
      </w:r>
      <w:r w:rsidRPr="00F2653C">
        <w:rPr>
          <w:rFonts w:eastAsia="Times New Roman"/>
          <w:bCs/>
          <w:sz w:val="22"/>
          <w:szCs w:val="22"/>
        </w:rPr>
        <w:tab/>
      </w:r>
      <w:r w:rsidRPr="00F2653C">
        <w:rPr>
          <w:rFonts w:eastAsia="Times New Roman"/>
          <w:bCs/>
          <w:sz w:val="22"/>
          <w:szCs w:val="22"/>
        </w:rPr>
        <w:tab/>
      </w:r>
      <w:r w:rsidRPr="00F2653C">
        <w:rPr>
          <w:rFonts w:eastAsia="Times New Roman"/>
          <w:bCs/>
          <w:sz w:val="22"/>
          <w:szCs w:val="22"/>
        </w:rPr>
        <w:tab/>
      </w:r>
      <w:r w:rsidRPr="00F2653C">
        <w:rPr>
          <w:rFonts w:eastAsia="Times New Roman"/>
          <w:bCs/>
          <w:sz w:val="22"/>
          <w:szCs w:val="22"/>
        </w:rPr>
        <w:tab/>
      </w:r>
      <w:r w:rsidRPr="00F2653C">
        <w:rPr>
          <w:rFonts w:eastAsia="Times New Roman"/>
          <w:bCs/>
          <w:sz w:val="22"/>
          <w:szCs w:val="22"/>
        </w:rPr>
        <w:tab/>
      </w:r>
      <w:r w:rsidRPr="00F2653C">
        <w:rPr>
          <w:rFonts w:eastAsia="Times New Roman"/>
          <w:bCs/>
          <w:sz w:val="22"/>
          <w:szCs w:val="22"/>
        </w:rPr>
        <w:tab/>
      </w:r>
      <w:r w:rsidRPr="00F2653C">
        <w:rPr>
          <w:rFonts w:eastAsia="Times New Roman"/>
          <w:bCs/>
          <w:sz w:val="22"/>
          <w:szCs w:val="22"/>
        </w:rPr>
        <w:tab/>
        <w:t xml:space="preserve">    </w:t>
      </w:r>
    </w:p>
    <w:p w14:paraId="5F67764C" w14:textId="77777777" w:rsidR="00F2653C" w:rsidRPr="00F2653C" w:rsidRDefault="00F2653C" w:rsidP="00F2653C">
      <w:pPr>
        <w:keepNext/>
        <w:spacing w:after="0" w:line="240" w:lineRule="auto"/>
        <w:outlineLvl w:val="6"/>
        <w:rPr>
          <w:rFonts w:eastAsia="Times New Roman"/>
          <w:b/>
          <w:bCs/>
          <w:sz w:val="22"/>
          <w:szCs w:val="22"/>
        </w:rPr>
      </w:pPr>
    </w:p>
    <w:p w14:paraId="1F321E39" w14:textId="77777777" w:rsidR="00F2653C" w:rsidRPr="00F2653C" w:rsidRDefault="00F2653C" w:rsidP="00F2653C">
      <w:pPr>
        <w:keepNext/>
        <w:spacing w:after="0" w:line="240" w:lineRule="auto"/>
        <w:outlineLvl w:val="6"/>
        <w:rPr>
          <w:rFonts w:eastAsia="Times New Roman"/>
          <w:bCs/>
          <w:sz w:val="22"/>
          <w:szCs w:val="22"/>
        </w:rPr>
      </w:pPr>
      <w:r w:rsidRPr="00F2653C">
        <w:rPr>
          <w:rFonts w:eastAsia="Times New Roman"/>
          <w:b/>
          <w:bCs/>
          <w:sz w:val="22"/>
          <w:szCs w:val="22"/>
        </w:rPr>
        <w:t>Assistant Professor, Language and Literacy Education</w:t>
      </w:r>
      <w:r w:rsidRPr="00F2653C">
        <w:rPr>
          <w:rFonts w:eastAsia="Times New Roman"/>
          <w:b/>
          <w:bCs/>
          <w:sz w:val="22"/>
          <w:szCs w:val="22"/>
        </w:rPr>
        <w:tab/>
      </w:r>
      <w:r w:rsidRPr="00F2653C">
        <w:rPr>
          <w:rFonts w:eastAsia="Times New Roman"/>
          <w:b/>
          <w:bCs/>
          <w:sz w:val="22"/>
          <w:szCs w:val="22"/>
        </w:rPr>
        <w:tab/>
        <w:t xml:space="preserve">                     </w:t>
      </w:r>
      <w:r w:rsidR="00C97FD2">
        <w:rPr>
          <w:rFonts w:eastAsia="Times New Roman"/>
          <w:b/>
          <w:bCs/>
          <w:sz w:val="22"/>
          <w:szCs w:val="22"/>
        </w:rPr>
        <w:tab/>
        <w:t xml:space="preserve">        </w:t>
      </w:r>
      <w:r w:rsidRPr="00F2653C">
        <w:rPr>
          <w:rFonts w:eastAsia="Times New Roman"/>
          <w:bCs/>
          <w:sz w:val="22"/>
          <w:szCs w:val="22"/>
        </w:rPr>
        <w:t>2008-2013</w:t>
      </w:r>
    </w:p>
    <w:p w14:paraId="60BE37AA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Washington State University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                                                   </w:t>
      </w:r>
      <w:r w:rsidR="00C97FD2">
        <w:rPr>
          <w:rFonts w:eastAsia="Times New Roman"/>
          <w:sz w:val="22"/>
          <w:szCs w:val="22"/>
        </w:rPr>
        <w:t xml:space="preserve">             </w:t>
      </w:r>
      <w:r w:rsidRPr="00F2653C">
        <w:rPr>
          <w:rFonts w:eastAsia="Times New Roman"/>
          <w:sz w:val="22"/>
          <w:szCs w:val="22"/>
        </w:rPr>
        <w:t>Pullman, WA</w:t>
      </w:r>
    </w:p>
    <w:p w14:paraId="7C6A4F1E" w14:textId="77777777" w:rsidR="00F2653C" w:rsidRPr="00F2653C" w:rsidRDefault="00F2653C" w:rsidP="00F2653C">
      <w:pPr>
        <w:keepNext/>
        <w:spacing w:after="0" w:line="240" w:lineRule="auto"/>
        <w:outlineLvl w:val="6"/>
        <w:rPr>
          <w:rFonts w:eastAsia="Times New Roman"/>
          <w:bCs/>
          <w:sz w:val="22"/>
          <w:szCs w:val="22"/>
        </w:rPr>
      </w:pPr>
      <w:r w:rsidRPr="00F2653C">
        <w:rPr>
          <w:rFonts w:eastAsia="Times New Roman"/>
          <w:bCs/>
          <w:sz w:val="22"/>
          <w:szCs w:val="22"/>
        </w:rPr>
        <w:t>Department of Teaching and Learning, College of Education</w:t>
      </w:r>
    </w:p>
    <w:p w14:paraId="156A345A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</w:p>
    <w:p w14:paraId="26671D50" w14:textId="77777777" w:rsidR="00F2653C" w:rsidRPr="00F2653C" w:rsidRDefault="00F2653C" w:rsidP="00F2653C">
      <w:pPr>
        <w:keepNext/>
        <w:spacing w:after="0" w:line="240" w:lineRule="auto"/>
        <w:outlineLvl w:val="6"/>
        <w:rPr>
          <w:rFonts w:eastAsia="Times New Roman"/>
          <w:b/>
          <w:bCs/>
          <w:sz w:val="22"/>
          <w:szCs w:val="22"/>
        </w:rPr>
      </w:pPr>
      <w:r w:rsidRPr="00F2653C">
        <w:rPr>
          <w:rFonts w:eastAsia="Times New Roman"/>
          <w:b/>
          <w:bCs/>
          <w:sz w:val="22"/>
          <w:szCs w:val="22"/>
        </w:rPr>
        <w:t>Lecturer of Linguistics</w:t>
      </w:r>
      <w:r w:rsidRPr="00F2653C">
        <w:rPr>
          <w:rFonts w:eastAsia="Times New Roman"/>
          <w:b/>
          <w:bCs/>
          <w:sz w:val="22"/>
          <w:szCs w:val="22"/>
        </w:rPr>
        <w:tab/>
      </w:r>
      <w:r w:rsidRPr="00F2653C">
        <w:rPr>
          <w:rFonts w:eastAsia="Times New Roman"/>
          <w:b/>
          <w:bCs/>
          <w:sz w:val="22"/>
          <w:szCs w:val="22"/>
        </w:rPr>
        <w:tab/>
      </w:r>
      <w:r w:rsidRPr="00F2653C">
        <w:rPr>
          <w:rFonts w:eastAsia="Times New Roman"/>
          <w:b/>
          <w:bCs/>
          <w:sz w:val="22"/>
          <w:szCs w:val="22"/>
        </w:rPr>
        <w:tab/>
      </w:r>
      <w:r w:rsidRPr="00F2653C">
        <w:rPr>
          <w:rFonts w:eastAsia="Times New Roman"/>
          <w:b/>
          <w:bCs/>
          <w:sz w:val="22"/>
          <w:szCs w:val="22"/>
        </w:rPr>
        <w:tab/>
      </w:r>
      <w:r w:rsidRPr="00F2653C">
        <w:rPr>
          <w:rFonts w:eastAsia="Times New Roman"/>
          <w:b/>
          <w:bCs/>
          <w:sz w:val="22"/>
          <w:szCs w:val="22"/>
        </w:rPr>
        <w:tab/>
      </w:r>
      <w:r w:rsidRPr="00F2653C">
        <w:rPr>
          <w:rFonts w:eastAsia="Times New Roman"/>
          <w:b/>
          <w:bCs/>
          <w:sz w:val="22"/>
          <w:szCs w:val="22"/>
        </w:rPr>
        <w:tab/>
      </w:r>
      <w:r w:rsidRPr="00F2653C">
        <w:rPr>
          <w:rFonts w:eastAsia="Times New Roman"/>
          <w:b/>
          <w:bCs/>
          <w:sz w:val="22"/>
          <w:szCs w:val="22"/>
        </w:rPr>
        <w:tab/>
      </w:r>
      <w:r w:rsidRPr="00F2653C">
        <w:rPr>
          <w:rFonts w:eastAsia="Times New Roman"/>
          <w:bCs/>
          <w:sz w:val="22"/>
          <w:szCs w:val="22"/>
        </w:rPr>
        <w:t xml:space="preserve">                     </w:t>
      </w:r>
      <w:r w:rsidR="00C97FD2">
        <w:rPr>
          <w:rFonts w:eastAsia="Times New Roman"/>
          <w:bCs/>
          <w:sz w:val="22"/>
          <w:szCs w:val="22"/>
        </w:rPr>
        <w:t xml:space="preserve">              </w:t>
      </w:r>
      <w:r w:rsidRPr="00F2653C">
        <w:rPr>
          <w:rFonts w:eastAsia="Times New Roman"/>
          <w:bCs/>
          <w:sz w:val="22"/>
          <w:szCs w:val="22"/>
        </w:rPr>
        <w:t>2007-2008</w:t>
      </w:r>
    </w:p>
    <w:p w14:paraId="5CDC5DE1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Texas A&amp;M University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  </w:t>
      </w:r>
      <w:r w:rsidR="00C97FD2">
        <w:rPr>
          <w:rFonts w:eastAsia="Times New Roman"/>
          <w:sz w:val="22"/>
          <w:szCs w:val="22"/>
        </w:rPr>
        <w:t xml:space="preserve">             </w:t>
      </w:r>
      <w:r w:rsidRPr="00F2653C">
        <w:rPr>
          <w:rFonts w:eastAsia="Times New Roman"/>
          <w:sz w:val="22"/>
          <w:szCs w:val="22"/>
        </w:rPr>
        <w:t>College Station, TX</w:t>
      </w:r>
    </w:p>
    <w:p w14:paraId="0D0A5616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Department of English</w:t>
      </w:r>
    </w:p>
    <w:p w14:paraId="60953932" w14:textId="77777777" w:rsidR="00F2653C" w:rsidRPr="00F2653C" w:rsidRDefault="00F2653C" w:rsidP="00F2653C">
      <w:pPr>
        <w:spacing w:after="0" w:line="240" w:lineRule="auto"/>
        <w:ind w:left="360"/>
        <w:rPr>
          <w:rFonts w:eastAsia="Times New Roman"/>
          <w:sz w:val="22"/>
          <w:szCs w:val="22"/>
        </w:rPr>
      </w:pPr>
    </w:p>
    <w:p w14:paraId="57C01DA3" w14:textId="77777777" w:rsidR="00F2653C" w:rsidRPr="00C97FD2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b/>
          <w:sz w:val="22"/>
          <w:szCs w:val="22"/>
        </w:rPr>
        <w:t>Adjunct Instructor</w:t>
      </w:r>
      <w:r w:rsidRPr="00F2653C">
        <w:rPr>
          <w:rFonts w:eastAsia="Times New Roman"/>
          <w:b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</w:rPr>
        <w:tab/>
      </w:r>
      <w:r w:rsidRPr="00F2653C">
        <w:rPr>
          <w:rFonts w:eastAsia="Times New Roman"/>
        </w:rPr>
        <w:tab/>
      </w:r>
      <w:r w:rsidRPr="00F2653C">
        <w:rPr>
          <w:rFonts w:eastAsia="Times New Roman"/>
        </w:rPr>
        <w:tab/>
        <w:t xml:space="preserve">                              </w:t>
      </w:r>
      <w:r w:rsidR="00C97FD2">
        <w:rPr>
          <w:rFonts w:eastAsia="Times New Roman"/>
        </w:rPr>
        <w:t xml:space="preserve">              </w:t>
      </w:r>
      <w:r w:rsidRPr="00C97FD2">
        <w:rPr>
          <w:rFonts w:eastAsia="Times New Roman"/>
          <w:sz w:val="22"/>
          <w:szCs w:val="22"/>
        </w:rPr>
        <w:t>2004-2007</w:t>
      </w:r>
    </w:p>
    <w:p w14:paraId="003DD454" w14:textId="77777777" w:rsidR="00F2653C" w:rsidRPr="00C97FD2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C97FD2">
        <w:rPr>
          <w:rFonts w:eastAsia="Times New Roman"/>
          <w:sz w:val="22"/>
          <w:szCs w:val="22"/>
        </w:rPr>
        <w:t>University of Pennsylvania</w:t>
      </w:r>
      <w:r w:rsidRPr="00C97FD2">
        <w:rPr>
          <w:rFonts w:eastAsia="Times New Roman"/>
          <w:sz w:val="22"/>
          <w:szCs w:val="22"/>
        </w:rPr>
        <w:tab/>
      </w:r>
      <w:r w:rsidRPr="00C97FD2">
        <w:rPr>
          <w:rFonts w:eastAsia="Times New Roman"/>
          <w:sz w:val="22"/>
          <w:szCs w:val="22"/>
        </w:rPr>
        <w:tab/>
      </w:r>
      <w:r w:rsidRPr="00C97FD2">
        <w:rPr>
          <w:rFonts w:eastAsia="Times New Roman"/>
          <w:sz w:val="22"/>
          <w:szCs w:val="22"/>
        </w:rPr>
        <w:tab/>
      </w:r>
      <w:r w:rsidRPr="00C97FD2">
        <w:rPr>
          <w:rFonts w:eastAsia="Times New Roman"/>
          <w:sz w:val="22"/>
          <w:szCs w:val="22"/>
        </w:rPr>
        <w:tab/>
      </w:r>
      <w:r w:rsidRPr="00C97FD2">
        <w:rPr>
          <w:rFonts w:eastAsia="Times New Roman"/>
          <w:sz w:val="22"/>
          <w:szCs w:val="22"/>
        </w:rPr>
        <w:tab/>
      </w:r>
      <w:r w:rsidRPr="00C97FD2">
        <w:rPr>
          <w:rFonts w:eastAsia="Times New Roman"/>
          <w:sz w:val="22"/>
          <w:szCs w:val="22"/>
        </w:rPr>
        <w:tab/>
        <w:t xml:space="preserve">            </w:t>
      </w:r>
      <w:r w:rsidR="00C97FD2">
        <w:rPr>
          <w:rFonts w:eastAsia="Times New Roman"/>
          <w:sz w:val="22"/>
          <w:szCs w:val="22"/>
        </w:rPr>
        <w:t xml:space="preserve">             </w:t>
      </w:r>
      <w:r w:rsidRPr="00C97FD2">
        <w:rPr>
          <w:rFonts w:eastAsia="Times New Roman"/>
          <w:sz w:val="22"/>
          <w:szCs w:val="22"/>
        </w:rPr>
        <w:t>Philadelphia, PA</w:t>
      </w:r>
    </w:p>
    <w:p w14:paraId="5F075362" w14:textId="77777777" w:rsidR="00F2653C" w:rsidRPr="00C97FD2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C97FD2">
        <w:rPr>
          <w:rFonts w:eastAsia="Times New Roman"/>
          <w:sz w:val="22"/>
          <w:szCs w:val="22"/>
        </w:rPr>
        <w:t>Division of Educational Linguistics, Graduate School of Education</w:t>
      </w:r>
    </w:p>
    <w:p w14:paraId="3716D1A3" w14:textId="77777777" w:rsidR="00F2653C" w:rsidRPr="00C97FD2" w:rsidRDefault="00F2653C" w:rsidP="00F2653C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14:paraId="017525D2" w14:textId="77777777" w:rsidR="00F2653C" w:rsidRPr="00C97FD2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C97FD2">
        <w:rPr>
          <w:rFonts w:eastAsia="Times New Roman"/>
          <w:b/>
          <w:bCs/>
          <w:sz w:val="22"/>
          <w:szCs w:val="22"/>
        </w:rPr>
        <w:t>Adjunct</w:t>
      </w:r>
      <w:r w:rsidRPr="00C97FD2">
        <w:rPr>
          <w:rFonts w:eastAsia="Times New Roman"/>
          <w:sz w:val="22"/>
          <w:szCs w:val="22"/>
        </w:rPr>
        <w:t xml:space="preserve"> </w:t>
      </w:r>
      <w:r w:rsidRPr="00C97FD2">
        <w:rPr>
          <w:rFonts w:eastAsia="Times New Roman"/>
          <w:b/>
          <w:bCs/>
          <w:sz w:val="22"/>
          <w:szCs w:val="22"/>
        </w:rPr>
        <w:t>Instructor</w:t>
      </w:r>
      <w:r w:rsidRPr="00C97FD2">
        <w:rPr>
          <w:rFonts w:eastAsia="Times New Roman"/>
          <w:sz w:val="22"/>
          <w:szCs w:val="22"/>
        </w:rPr>
        <w:tab/>
      </w:r>
      <w:r w:rsidRPr="00C97FD2">
        <w:rPr>
          <w:rFonts w:eastAsia="Times New Roman"/>
          <w:sz w:val="22"/>
          <w:szCs w:val="22"/>
        </w:rPr>
        <w:tab/>
      </w:r>
      <w:r w:rsidRPr="00C97FD2">
        <w:rPr>
          <w:rFonts w:eastAsia="Times New Roman"/>
          <w:sz w:val="22"/>
          <w:szCs w:val="22"/>
        </w:rPr>
        <w:tab/>
      </w:r>
      <w:r w:rsidRPr="00C97FD2">
        <w:rPr>
          <w:rFonts w:eastAsia="Times New Roman"/>
          <w:sz w:val="22"/>
          <w:szCs w:val="22"/>
        </w:rPr>
        <w:tab/>
      </w:r>
      <w:r w:rsidRPr="00C97FD2">
        <w:rPr>
          <w:rFonts w:eastAsia="Times New Roman"/>
          <w:sz w:val="22"/>
          <w:szCs w:val="22"/>
        </w:rPr>
        <w:tab/>
      </w:r>
      <w:r w:rsidRPr="00C97FD2">
        <w:rPr>
          <w:rFonts w:eastAsia="Times New Roman"/>
          <w:sz w:val="22"/>
          <w:szCs w:val="22"/>
        </w:rPr>
        <w:tab/>
        <w:t xml:space="preserve">                 </w:t>
      </w:r>
      <w:r w:rsidR="00C97FD2">
        <w:rPr>
          <w:rFonts w:eastAsia="Times New Roman"/>
          <w:sz w:val="22"/>
          <w:szCs w:val="22"/>
        </w:rPr>
        <w:t xml:space="preserve">              </w:t>
      </w:r>
      <w:r w:rsidRPr="00C97FD2">
        <w:rPr>
          <w:rFonts w:eastAsia="Times New Roman"/>
          <w:sz w:val="22"/>
          <w:szCs w:val="22"/>
        </w:rPr>
        <w:t>Summers 2002- 2007</w:t>
      </w:r>
    </w:p>
    <w:p w14:paraId="0638A755" w14:textId="77777777" w:rsidR="00F2653C" w:rsidRPr="00C97FD2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C97FD2">
        <w:rPr>
          <w:rFonts w:eastAsia="Times New Roman"/>
          <w:sz w:val="22"/>
          <w:szCs w:val="22"/>
        </w:rPr>
        <w:t>Immaculata University</w:t>
      </w:r>
      <w:r w:rsidRPr="00C97FD2">
        <w:rPr>
          <w:rFonts w:eastAsia="Times New Roman"/>
          <w:sz w:val="22"/>
          <w:szCs w:val="22"/>
        </w:rPr>
        <w:tab/>
      </w:r>
      <w:r w:rsidRPr="00C97FD2">
        <w:rPr>
          <w:rFonts w:eastAsia="Times New Roman"/>
          <w:sz w:val="22"/>
          <w:szCs w:val="22"/>
        </w:rPr>
        <w:tab/>
      </w:r>
      <w:r w:rsidRPr="00C97FD2">
        <w:rPr>
          <w:rFonts w:eastAsia="Times New Roman"/>
          <w:sz w:val="22"/>
          <w:szCs w:val="22"/>
        </w:rPr>
        <w:tab/>
      </w:r>
      <w:r w:rsidRPr="00C97FD2">
        <w:rPr>
          <w:rFonts w:eastAsia="Times New Roman"/>
          <w:sz w:val="22"/>
          <w:szCs w:val="22"/>
        </w:rPr>
        <w:tab/>
      </w:r>
      <w:r w:rsidRPr="00C97FD2">
        <w:rPr>
          <w:rFonts w:eastAsia="Times New Roman"/>
          <w:sz w:val="22"/>
          <w:szCs w:val="22"/>
        </w:rPr>
        <w:tab/>
        <w:t xml:space="preserve">                                       </w:t>
      </w:r>
      <w:r w:rsidR="00C97FD2">
        <w:rPr>
          <w:rFonts w:eastAsia="Times New Roman"/>
          <w:sz w:val="22"/>
          <w:szCs w:val="22"/>
        </w:rPr>
        <w:t xml:space="preserve">             </w:t>
      </w:r>
      <w:r w:rsidRPr="00C97FD2">
        <w:rPr>
          <w:rFonts w:eastAsia="Times New Roman"/>
          <w:sz w:val="22"/>
          <w:szCs w:val="22"/>
        </w:rPr>
        <w:t>Immaculata, PA</w:t>
      </w:r>
    </w:p>
    <w:p w14:paraId="46782AA4" w14:textId="77777777" w:rsidR="00F2653C" w:rsidRPr="00C97FD2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C97FD2">
        <w:rPr>
          <w:rFonts w:eastAsia="Times New Roman"/>
          <w:sz w:val="22"/>
          <w:szCs w:val="22"/>
        </w:rPr>
        <w:t xml:space="preserve">Cultural and Linguistic Diversity Program (TESOL) </w:t>
      </w:r>
    </w:p>
    <w:p w14:paraId="0B08B4D9" w14:textId="77777777" w:rsidR="00F2653C" w:rsidRPr="00C97FD2" w:rsidRDefault="00F2653C" w:rsidP="00F2653C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14:paraId="680EA632" w14:textId="77777777" w:rsidR="00F2653C" w:rsidRPr="00C97FD2" w:rsidRDefault="00F2653C" w:rsidP="00F2653C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  <w:r w:rsidRPr="00C97FD2">
        <w:rPr>
          <w:rFonts w:eastAsia="Times New Roman"/>
          <w:b/>
          <w:bCs/>
          <w:sz w:val="22"/>
          <w:szCs w:val="22"/>
        </w:rPr>
        <w:t>Adjunct Instructor</w:t>
      </w:r>
      <w:r w:rsidRPr="00C97FD2">
        <w:rPr>
          <w:rFonts w:eastAsia="Times New Roman"/>
          <w:b/>
          <w:bCs/>
          <w:sz w:val="22"/>
          <w:szCs w:val="22"/>
        </w:rPr>
        <w:tab/>
      </w:r>
      <w:r w:rsidRPr="00C97FD2">
        <w:rPr>
          <w:rFonts w:eastAsia="Times New Roman"/>
          <w:b/>
          <w:bCs/>
          <w:sz w:val="22"/>
          <w:szCs w:val="22"/>
        </w:rPr>
        <w:tab/>
      </w:r>
      <w:r w:rsidRPr="00C97FD2">
        <w:rPr>
          <w:rFonts w:eastAsia="Times New Roman"/>
          <w:b/>
          <w:bCs/>
          <w:sz w:val="22"/>
          <w:szCs w:val="22"/>
        </w:rPr>
        <w:tab/>
      </w:r>
      <w:r w:rsidRPr="00C97FD2">
        <w:rPr>
          <w:rFonts w:eastAsia="Times New Roman"/>
          <w:b/>
          <w:bCs/>
          <w:sz w:val="22"/>
          <w:szCs w:val="22"/>
        </w:rPr>
        <w:tab/>
      </w:r>
      <w:r w:rsidRPr="00C97FD2">
        <w:rPr>
          <w:rFonts w:eastAsia="Times New Roman"/>
          <w:b/>
          <w:bCs/>
          <w:sz w:val="22"/>
          <w:szCs w:val="22"/>
        </w:rPr>
        <w:tab/>
      </w:r>
      <w:r w:rsidRPr="00C97FD2">
        <w:rPr>
          <w:rFonts w:eastAsia="Times New Roman"/>
          <w:b/>
          <w:bCs/>
          <w:sz w:val="22"/>
          <w:szCs w:val="22"/>
        </w:rPr>
        <w:tab/>
      </w:r>
      <w:r w:rsidRPr="00C97FD2">
        <w:rPr>
          <w:rFonts w:eastAsia="Times New Roman"/>
          <w:b/>
          <w:bCs/>
          <w:sz w:val="22"/>
          <w:szCs w:val="22"/>
        </w:rPr>
        <w:tab/>
        <w:t xml:space="preserve">                     </w:t>
      </w:r>
      <w:r w:rsidR="00C97FD2">
        <w:rPr>
          <w:rFonts w:eastAsia="Times New Roman"/>
          <w:b/>
          <w:bCs/>
          <w:sz w:val="22"/>
          <w:szCs w:val="22"/>
        </w:rPr>
        <w:t xml:space="preserve">              </w:t>
      </w:r>
      <w:r w:rsidRPr="00C97FD2">
        <w:rPr>
          <w:rFonts w:eastAsia="Times New Roman"/>
          <w:sz w:val="22"/>
          <w:szCs w:val="22"/>
        </w:rPr>
        <w:t>1999-2001</w:t>
      </w:r>
    </w:p>
    <w:p w14:paraId="150AC34E" w14:textId="77777777" w:rsidR="00F2653C" w:rsidRPr="00C97FD2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C97FD2">
        <w:rPr>
          <w:rFonts w:eastAsia="Times New Roman"/>
          <w:sz w:val="22"/>
          <w:szCs w:val="22"/>
        </w:rPr>
        <w:t>University of Northern Iowa</w:t>
      </w:r>
      <w:r w:rsidRPr="00C97FD2">
        <w:rPr>
          <w:rFonts w:eastAsia="Times New Roman"/>
          <w:sz w:val="22"/>
          <w:szCs w:val="22"/>
        </w:rPr>
        <w:tab/>
      </w:r>
      <w:r w:rsidRPr="00C97FD2">
        <w:rPr>
          <w:rFonts w:eastAsia="Times New Roman"/>
          <w:sz w:val="22"/>
          <w:szCs w:val="22"/>
        </w:rPr>
        <w:tab/>
      </w:r>
      <w:r w:rsidRPr="00C97FD2">
        <w:rPr>
          <w:rFonts w:eastAsia="Times New Roman"/>
          <w:sz w:val="22"/>
          <w:szCs w:val="22"/>
        </w:rPr>
        <w:tab/>
      </w:r>
      <w:r w:rsidRPr="00C97FD2">
        <w:rPr>
          <w:rFonts w:eastAsia="Times New Roman"/>
          <w:sz w:val="22"/>
          <w:szCs w:val="22"/>
        </w:rPr>
        <w:tab/>
        <w:t xml:space="preserve">                                        </w:t>
      </w:r>
      <w:r w:rsidR="00C97FD2">
        <w:rPr>
          <w:rFonts w:eastAsia="Times New Roman"/>
          <w:sz w:val="22"/>
          <w:szCs w:val="22"/>
        </w:rPr>
        <w:t xml:space="preserve">             </w:t>
      </w:r>
      <w:r w:rsidRPr="00C97FD2">
        <w:rPr>
          <w:rFonts w:eastAsia="Times New Roman"/>
          <w:sz w:val="22"/>
          <w:szCs w:val="22"/>
        </w:rPr>
        <w:t>Cedar Falls, IA</w:t>
      </w:r>
    </w:p>
    <w:p w14:paraId="58F33378" w14:textId="77777777" w:rsidR="00F2653C" w:rsidRPr="00C97FD2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C97FD2">
        <w:rPr>
          <w:rFonts w:eastAsia="Times New Roman"/>
          <w:sz w:val="22"/>
          <w:szCs w:val="22"/>
        </w:rPr>
        <w:t>Department of English</w:t>
      </w:r>
    </w:p>
    <w:p w14:paraId="050A5BEA" w14:textId="77777777" w:rsidR="00F2653C" w:rsidRPr="00C97FD2" w:rsidRDefault="00F2653C" w:rsidP="00F2653C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14:paraId="7974C0E6" w14:textId="77777777" w:rsidR="00F2653C" w:rsidRPr="00C97FD2" w:rsidRDefault="00F2653C" w:rsidP="00F2653C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  <w:r w:rsidRPr="00C97FD2">
        <w:rPr>
          <w:rFonts w:eastAsia="Times New Roman"/>
          <w:b/>
          <w:bCs/>
          <w:sz w:val="22"/>
          <w:szCs w:val="22"/>
        </w:rPr>
        <w:t>Adjunct Instructor</w:t>
      </w:r>
      <w:r w:rsidRPr="00C97FD2">
        <w:rPr>
          <w:rFonts w:eastAsia="Times New Roman"/>
          <w:b/>
          <w:bCs/>
          <w:sz w:val="22"/>
          <w:szCs w:val="22"/>
        </w:rPr>
        <w:tab/>
      </w:r>
      <w:r w:rsidRPr="00C97FD2">
        <w:rPr>
          <w:rFonts w:eastAsia="Times New Roman"/>
          <w:b/>
          <w:bCs/>
          <w:sz w:val="22"/>
          <w:szCs w:val="22"/>
        </w:rPr>
        <w:tab/>
      </w:r>
      <w:r w:rsidRPr="00C97FD2">
        <w:rPr>
          <w:rFonts w:eastAsia="Times New Roman"/>
          <w:b/>
          <w:bCs/>
          <w:sz w:val="22"/>
          <w:szCs w:val="22"/>
        </w:rPr>
        <w:tab/>
      </w:r>
      <w:r w:rsidRPr="00C97FD2">
        <w:rPr>
          <w:rFonts w:eastAsia="Times New Roman"/>
          <w:b/>
          <w:bCs/>
          <w:sz w:val="22"/>
          <w:szCs w:val="22"/>
        </w:rPr>
        <w:tab/>
      </w:r>
      <w:r w:rsidRPr="00C97FD2">
        <w:rPr>
          <w:rFonts w:eastAsia="Times New Roman"/>
          <w:b/>
          <w:bCs/>
          <w:sz w:val="22"/>
          <w:szCs w:val="22"/>
        </w:rPr>
        <w:tab/>
      </w:r>
      <w:r w:rsidRPr="00C97FD2">
        <w:rPr>
          <w:rFonts w:eastAsia="Times New Roman"/>
          <w:b/>
          <w:bCs/>
          <w:sz w:val="22"/>
          <w:szCs w:val="22"/>
        </w:rPr>
        <w:tab/>
      </w:r>
      <w:r w:rsidRPr="00C97FD2">
        <w:rPr>
          <w:rFonts w:eastAsia="Times New Roman"/>
          <w:b/>
          <w:bCs/>
          <w:sz w:val="22"/>
          <w:szCs w:val="22"/>
        </w:rPr>
        <w:tab/>
      </w:r>
      <w:r w:rsidRPr="00C97FD2">
        <w:rPr>
          <w:rFonts w:eastAsia="Times New Roman"/>
          <w:b/>
          <w:bCs/>
          <w:sz w:val="22"/>
          <w:szCs w:val="22"/>
        </w:rPr>
        <w:tab/>
        <w:t xml:space="preserve">          </w:t>
      </w:r>
      <w:r w:rsidR="00C97FD2">
        <w:rPr>
          <w:rFonts w:eastAsia="Times New Roman"/>
          <w:b/>
          <w:bCs/>
          <w:sz w:val="22"/>
          <w:szCs w:val="22"/>
        </w:rPr>
        <w:t xml:space="preserve">              </w:t>
      </w:r>
      <w:r w:rsidRPr="00C97FD2">
        <w:rPr>
          <w:rFonts w:eastAsia="Times New Roman"/>
          <w:sz w:val="22"/>
          <w:szCs w:val="22"/>
        </w:rPr>
        <w:t>Fall 2000</w:t>
      </w:r>
    </w:p>
    <w:p w14:paraId="0F192DCB" w14:textId="77777777" w:rsidR="00F2653C" w:rsidRPr="00C97FD2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C97FD2">
        <w:rPr>
          <w:rFonts w:eastAsia="Times New Roman"/>
          <w:sz w:val="22"/>
          <w:szCs w:val="22"/>
        </w:rPr>
        <w:t>Hawkeye Community College</w:t>
      </w:r>
      <w:r w:rsidRPr="00C97FD2">
        <w:rPr>
          <w:rFonts w:eastAsia="Times New Roman"/>
          <w:sz w:val="22"/>
          <w:szCs w:val="22"/>
        </w:rPr>
        <w:tab/>
      </w:r>
      <w:r w:rsidRPr="00C97FD2">
        <w:rPr>
          <w:rFonts w:eastAsia="Times New Roman"/>
          <w:sz w:val="22"/>
          <w:szCs w:val="22"/>
        </w:rPr>
        <w:tab/>
      </w:r>
      <w:r w:rsidRPr="00C97FD2">
        <w:rPr>
          <w:rFonts w:eastAsia="Times New Roman"/>
          <w:sz w:val="22"/>
          <w:szCs w:val="22"/>
        </w:rPr>
        <w:tab/>
      </w:r>
      <w:r w:rsidRPr="00C97FD2">
        <w:rPr>
          <w:rFonts w:eastAsia="Times New Roman"/>
          <w:sz w:val="22"/>
          <w:szCs w:val="22"/>
        </w:rPr>
        <w:tab/>
      </w:r>
      <w:r w:rsidRPr="00C97FD2">
        <w:rPr>
          <w:rFonts w:eastAsia="Times New Roman"/>
          <w:sz w:val="22"/>
          <w:szCs w:val="22"/>
        </w:rPr>
        <w:tab/>
      </w:r>
      <w:r w:rsidRPr="00C97FD2">
        <w:rPr>
          <w:rFonts w:eastAsia="Times New Roman"/>
          <w:sz w:val="22"/>
          <w:szCs w:val="22"/>
        </w:rPr>
        <w:tab/>
      </w:r>
      <w:r w:rsidRPr="00C97FD2">
        <w:rPr>
          <w:rFonts w:eastAsia="Times New Roman"/>
          <w:sz w:val="22"/>
          <w:szCs w:val="22"/>
        </w:rPr>
        <w:tab/>
        <w:t xml:space="preserve">     </w:t>
      </w:r>
      <w:r w:rsidR="00C97FD2">
        <w:rPr>
          <w:rFonts w:eastAsia="Times New Roman"/>
          <w:sz w:val="22"/>
          <w:szCs w:val="22"/>
        </w:rPr>
        <w:t xml:space="preserve">             </w:t>
      </w:r>
      <w:r w:rsidRPr="00C97FD2">
        <w:rPr>
          <w:rFonts w:eastAsia="Times New Roman"/>
          <w:sz w:val="22"/>
          <w:szCs w:val="22"/>
        </w:rPr>
        <w:t>Waterloo, IA</w:t>
      </w:r>
    </w:p>
    <w:p w14:paraId="78154E13" w14:textId="4EF8FB08" w:rsidR="00076E42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Department of English</w:t>
      </w:r>
    </w:p>
    <w:p w14:paraId="12D38DB6" w14:textId="77777777" w:rsidR="00076E42" w:rsidRPr="00F2653C" w:rsidRDefault="00076E42" w:rsidP="00F2653C">
      <w:pPr>
        <w:spacing w:after="0" w:line="240" w:lineRule="auto"/>
        <w:rPr>
          <w:rFonts w:eastAsia="Times New Roman"/>
          <w:sz w:val="22"/>
          <w:szCs w:val="22"/>
        </w:rPr>
      </w:pPr>
    </w:p>
    <w:p w14:paraId="67FA4A7A" w14:textId="77777777" w:rsidR="00F2653C" w:rsidRPr="00F2653C" w:rsidRDefault="00F2653C" w:rsidP="00F2653C">
      <w:pPr>
        <w:pBdr>
          <w:bottom w:val="single" w:sz="6" w:space="1" w:color="auto"/>
        </w:pBdr>
        <w:spacing w:after="0" w:line="240" w:lineRule="auto"/>
        <w:rPr>
          <w:rFonts w:eastAsia="Times New Roman"/>
        </w:rPr>
      </w:pPr>
    </w:p>
    <w:p w14:paraId="08080B35" w14:textId="77777777" w:rsidR="00F2653C" w:rsidRPr="00F2653C" w:rsidRDefault="00F2653C" w:rsidP="00F2653C">
      <w:pPr>
        <w:keepNext/>
        <w:spacing w:after="0" w:line="240" w:lineRule="auto"/>
        <w:jc w:val="center"/>
        <w:outlineLvl w:val="6"/>
        <w:rPr>
          <w:rFonts w:eastAsia="Times New Roman"/>
          <w:b/>
          <w:bCs/>
          <w:smallCaps/>
          <w:sz w:val="26"/>
          <w:szCs w:val="26"/>
        </w:rPr>
      </w:pPr>
      <w:r w:rsidRPr="00F2653C">
        <w:rPr>
          <w:rFonts w:eastAsia="Times New Roman"/>
          <w:b/>
          <w:bCs/>
          <w:smallCaps/>
          <w:sz w:val="26"/>
          <w:szCs w:val="26"/>
        </w:rPr>
        <w:t>Academic Appointments (International)</w:t>
      </w:r>
    </w:p>
    <w:p w14:paraId="37A29E69" w14:textId="77777777" w:rsidR="00F2653C" w:rsidRPr="00F2653C" w:rsidRDefault="00F2653C" w:rsidP="00F2653C">
      <w:pPr>
        <w:keepNext/>
        <w:spacing w:after="0" w:line="240" w:lineRule="auto"/>
        <w:outlineLvl w:val="6"/>
        <w:rPr>
          <w:rFonts w:eastAsia="Times New Roman"/>
          <w:b/>
          <w:bCs/>
          <w:sz w:val="22"/>
          <w:szCs w:val="22"/>
        </w:rPr>
      </w:pPr>
    </w:p>
    <w:p w14:paraId="7B98B738" w14:textId="331C681C" w:rsidR="00475EFB" w:rsidRDefault="00475EFB" w:rsidP="00475EFB">
      <w:pPr>
        <w:keepNext/>
        <w:spacing w:after="0" w:line="240" w:lineRule="auto"/>
        <w:outlineLvl w:val="6"/>
        <w:rPr>
          <w:rFonts w:eastAsia="Times New Roman"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Visiting Professor, </w:t>
      </w:r>
      <w:r w:rsidR="00AF4119">
        <w:rPr>
          <w:rFonts w:eastAsia="Times New Roman"/>
          <w:b/>
          <w:bCs/>
          <w:sz w:val="22"/>
          <w:szCs w:val="22"/>
        </w:rPr>
        <w:t>Language Planning and Policy Center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  <w:t xml:space="preserve">    </w:t>
      </w:r>
      <w:r w:rsidRPr="001D3271">
        <w:rPr>
          <w:rFonts w:eastAsia="Times New Roman"/>
          <w:bCs/>
          <w:sz w:val="22"/>
          <w:szCs w:val="22"/>
        </w:rPr>
        <w:t>2019-present</w:t>
      </w:r>
    </w:p>
    <w:p w14:paraId="2CB9D728" w14:textId="12899C39" w:rsidR="00475EFB" w:rsidRDefault="00475EFB" w:rsidP="00475EFB">
      <w:pPr>
        <w:keepNext/>
        <w:spacing w:after="0" w:line="240" w:lineRule="auto"/>
        <w:outlineLvl w:val="6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Shanghai International Studies University</w:t>
      </w:r>
      <w:r w:rsidR="001B4A81">
        <w:rPr>
          <w:rFonts w:eastAsia="Times New Roman"/>
          <w:bCs/>
          <w:sz w:val="22"/>
          <w:szCs w:val="22"/>
        </w:rPr>
        <w:tab/>
      </w:r>
      <w:r w:rsidR="001B4A81">
        <w:rPr>
          <w:rFonts w:eastAsia="Times New Roman"/>
          <w:bCs/>
          <w:sz w:val="22"/>
          <w:szCs w:val="22"/>
        </w:rPr>
        <w:tab/>
        <w:t xml:space="preserve">                          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 xml:space="preserve">            Shanghai, China</w:t>
      </w:r>
    </w:p>
    <w:p w14:paraId="76AC0E3F" w14:textId="77777777" w:rsidR="00475EFB" w:rsidRDefault="00475EFB" w:rsidP="00F2653C">
      <w:pPr>
        <w:keepNext/>
        <w:spacing w:after="0" w:line="240" w:lineRule="auto"/>
        <w:outlineLvl w:val="6"/>
        <w:rPr>
          <w:rFonts w:eastAsia="Times New Roman"/>
          <w:b/>
          <w:bCs/>
          <w:sz w:val="22"/>
          <w:szCs w:val="22"/>
        </w:rPr>
      </w:pPr>
    </w:p>
    <w:p w14:paraId="74A3F7C9" w14:textId="3DC982CF" w:rsidR="00F2653C" w:rsidRPr="00F2653C" w:rsidRDefault="00F2653C" w:rsidP="00F2653C">
      <w:pPr>
        <w:keepNext/>
        <w:spacing w:after="0" w:line="240" w:lineRule="auto"/>
        <w:outlineLvl w:val="6"/>
        <w:rPr>
          <w:rFonts w:eastAsia="Times New Roman"/>
          <w:b/>
          <w:bCs/>
          <w:sz w:val="22"/>
          <w:szCs w:val="22"/>
        </w:rPr>
      </w:pPr>
      <w:r w:rsidRPr="00F2653C">
        <w:rPr>
          <w:rFonts w:eastAsia="Times New Roman"/>
          <w:b/>
          <w:bCs/>
          <w:sz w:val="22"/>
          <w:szCs w:val="22"/>
        </w:rPr>
        <w:t>Visiting Lecturer</w:t>
      </w:r>
      <w:r w:rsidRPr="00F2653C">
        <w:rPr>
          <w:rFonts w:eastAsia="Times New Roman"/>
          <w:b/>
          <w:bCs/>
          <w:sz w:val="22"/>
          <w:szCs w:val="22"/>
        </w:rPr>
        <w:tab/>
      </w:r>
      <w:r w:rsidRPr="00F2653C">
        <w:rPr>
          <w:rFonts w:eastAsia="Times New Roman"/>
          <w:b/>
          <w:bCs/>
          <w:sz w:val="22"/>
          <w:szCs w:val="22"/>
        </w:rPr>
        <w:tab/>
      </w:r>
      <w:r w:rsidRPr="00F2653C">
        <w:rPr>
          <w:rFonts w:eastAsia="Times New Roman"/>
          <w:b/>
          <w:bCs/>
          <w:sz w:val="22"/>
          <w:szCs w:val="22"/>
        </w:rPr>
        <w:tab/>
      </w:r>
      <w:r w:rsidRPr="00F2653C">
        <w:rPr>
          <w:rFonts w:eastAsia="Times New Roman"/>
          <w:b/>
          <w:bCs/>
          <w:sz w:val="22"/>
          <w:szCs w:val="22"/>
        </w:rPr>
        <w:tab/>
      </w:r>
      <w:r w:rsidRPr="00F2653C">
        <w:rPr>
          <w:rFonts w:eastAsia="Times New Roman"/>
          <w:b/>
          <w:bCs/>
          <w:sz w:val="22"/>
          <w:szCs w:val="22"/>
        </w:rPr>
        <w:tab/>
      </w:r>
      <w:r w:rsidRPr="00F2653C">
        <w:rPr>
          <w:rFonts w:eastAsia="Times New Roman"/>
          <w:b/>
          <w:bCs/>
          <w:sz w:val="22"/>
          <w:szCs w:val="22"/>
        </w:rPr>
        <w:tab/>
      </w:r>
      <w:r w:rsidRPr="00F2653C">
        <w:rPr>
          <w:rFonts w:eastAsia="Times New Roman"/>
          <w:b/>
          <w:bCs/>
          <w:sz w:val="22"/>
          <w:szCs w:val="22"/>
        </w:rPr>
        <w:tab/>
      </w:r>
      <w:r w:rsidRPr="00F2653C">
        <w:rPr>
          <w:rFonts w:eastAsia="Times New Roman"/>
          <w:b/>
          <w:bCs/>
          <w:sz w:val="22"/>
          <w:szCs w:val="22"/>
        </w:rPr>
        <w:tab/>
        <w:t xml:space="preserve">          </w:t>
      </w:r>
      <w:r w:rsidR="00C97FD2">
        <w:rPr>
          <w:rFonts w:eastAsia="Times New Roman"/>
          <w:b/>
          <w:bCs/>
          <w:sz w:val="22"/>
          <w:szCs w:val="22"/>
        </w:rPr>
        <w:t xml:space="preserve">              </w:t>
      </w:r>
      <w:r w:rsidRPr="00F2653C">
        <w:rPr>
          <w:rFonts w:eastAsia="Times New Roman"/>
          <w:sz w:val="22"/>
          <w:szCs w:val="22"/>
        </w:rPr>
        <w:t>Fall 2006</w:t>
      </w:r>
    </w:p>
    <w:p w14:paraId="5165CB76" w14:textId="77777777" w:rsidR="00F2653C" w:rsidRPr="00C97FD2" w:rsidRDefault="00F2653C" w:rsidP="00C97FD2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University of Equatorial Guinea, Africa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   </w:t>
      </w:r>
      <w:r w:rsidR="00C97FD2">
        <w:rPr>
          <w:rFonts w:eastAsia="Times New Roman"/>
          <w:sz w:val="22"/>
          <w:szCs w:val="22"/>
        </w:rPr>
        <w:t xml:space="preserve">             </w:t>
      </w:r>
      <w:r w:rsidRPr="00F2653C">
        <w:rPr>
          <w:rFonts w:eastAsia="Times New Roman"/>
          <w:sz w:val="22"/>
          <w:szCs w:val="22"/>
        </w:rPr>
        <w:t>Malabo, Equatorial Guinea (Africa)</w:t>
      </w:r>
    </w:p>
    <w:p w14:paraId="493B4801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14:paraId="02463BEA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b/>
          <w:bCs/>
          <w:sz w:val="22"/>
          <w:szCs w:val="22"/>
        </w:rPr>
        <w:t>Visiting Lecturer</w:t>
      </w:r>
      <w:r w:rsidRPr="00F2653C">
        <w:rPr>
          <w:rFonts w:eastAsia="Times New Roman"/>
          <w:sz w:val="22"/>
          <w:szCs w:val="22"/>
        </w:rPr>
        <w:t xml:space="preserve"> 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          </w:t>
      </w:r>
      <w:r w:rsidRPr="00F2653C">
        <w:rPr>
          <w:rFonts w:eastAsia="Times New Roman"/>
          <w:sz w:val="22"/>
          <w:szCs w:val="22"/>
        </w:rPr>
        <w:tab/>
        <w:t xml:space="preserve">                   </w:t>
      </w:r>
      <w:r w:rsidR="00C97FD2">
        <w:rPr>
          <w:rFonts w:eastAsia="Times New Roman"/>
          <w:sz w:val="22"/>
          <w:szCs w:val="22"/>
        </w:rPr>
        <w:t xml:space="preserve">             </w:t>
      </w:r>
      <w:r w:rsidRPr="00F2653C">
        <w:rPr>
          <w:rFonts w:eastAsia="Times New Roman"/>
          <w:sz w:val="22"/>
          <w:szCs w:val="22"/>
        </w:rPr>
        <w:t>Spring 2000</w:t>
      </w:r>
    </w:p>
    <w:p w14:paraId="5C54695E" w14:textId="553BB6F0" w:rsidR="000C2D11" w:rsidRPr="000E4B9A" w:rsidRDefault="00F2653C" w:rsidP="00F2653C">
      <w:pPr>
        <w:spacing w:after="0" w:line="240" w:lineRule="auto"/>
        <w:rPr>
          <w:rFonts w:eastAsia="Times New Roman"/>
          <w:sz w:val="22"/>
          <w:szCs w:val="22"/>
          <w:lang w:val="es-US"/>
        </w:rPr>
      </w:pPr>
      <w:r w:rsidRPr="000E4B9A">
        <w:rPr>
          <w:rFonts w:eastAsia="Times New Roman"/>
          <w:sz w:val="22"/>
          <w:szCs w:val="22"/>
          <w:lang w:val="es-US"/>
        </w:rPr>
        <w:t>University of Costa Rica</w:t>
      </w:r>
      <w:r w:rsidRPr="000E4B9A">
        <w:rPr>
          <w:rFonts w:eastAsia="Times New Roman"/>
          <w:sz w:val="22"/>
          <w:szCs w:val="22"/>
          <w:lang w:val="es-US"/>
        </w:rPr>
        <w:tab/>
      </w:r>
      <w:r w:rsidRPr="000E4B9A">
        <w:rPr>
          <w:rFonts w:eastAsia="Times New Roman"/>
          <w:sz w:val="22"/>
          <w:szCs w:val="22"/>
          <w:lang w:val="es-US"/>
        </w:rPr>
        <w:tab/>
      </w:r>
      <w:r w:rsidRPr="000E4B9A">
        <w:rPr>
          <w:rFonts w:eastAsia="Times New Roman"/>
          <w:sz w:val="22"/>
          <w:szCs w:val="22"/>
          <w:lang w:val="es-US"/>
        </w:rPr>
        <w:tab/>
      </w:r>
      <w:r w:rsidRPr="000E4B9A">
        <w:rPr>
          <w:rFonts w:eastAsia="Times New Roman"/>
          <w:sz w:val="22"/>
          <w:szCs w:val="22"/>
          <w:lang w:val="es-US"/>
        </w:rPr>
        <w:tab/>
      </w:r>
      <w:r w:rsidRPr="000E4B9A">
        <w:rPr>
          <w:rFonts w:eastAsia="Times New Roman"/>
          <w:sz w:val="22"/>
          <w:szCs w:val="22"/>
          <w:lang w:val="es-US"/>
        </w:rPr>
        <w:tab/>
      </w:r>
      <w:r w:rsidRPr="000E4B9A">
        <w:rPr>
          <w:rFonts w:eastAsia="Times New Roman"/>
          <w:sz w:val="22"/>
          <w:szCs w:val="22"/>
          <w:lang w:val="es-US"/>
        </w:rPr>
        <w:tab/>
        <w:t xml:space="preserve">     </w:t>
      </w:r>
      <w:r w:rsidR="00C97FD2" w:rsidRPr="000E4B9A">
        <w:rPr>
          <w:rFonts w:eastAsia="Times New Roman"/>
          <w:sz w:val="22"/>
          <w:szCs w:val="22"/>
          <w:lang w:val="es-US"/>
        </w:rPr>
        <w:t xml:space="preserve">              </w:t>
      </w:r>
      <w:r w:rsidRPr="000E4B9A">
        <w:rPr>
          <w:rFonts w:eastAsia="Times New Roman"/>
          <w:sz w:val="22"/>
          <w:szCs w:val="22"/>
          <w:lang w:val="es-US"/>
        </w:rPr>
        <w:t>San José, Costa Rica</w:t>
      </w:r>
    </w:p>
    <w:p w14:paraId="37BB4AF3" w14:textId="77777777" w:rsidR="00F2653C" w:rsidRPr="000E4B9A" w:rsidRDefault="00F2653C" w:rsidP="00F2653C">
      <w:pPr>
        <w:pBdr>
          <w:bottom w:val="single" w:sz="6" w:space="1" w:color="auto"/>
        </w:pBdr>
        <w:spacing w:after="0" w:line="240" w:lineRule="auto"/>
        <w:rPr>
          <w:rFonts w:eastAsia="Times New Roman"/>
          <w:i/>
          <w:iCs/>
          <w:sz w:val="22"/>
          <w:szCs w:val="22"/>
          <w:lang w:val="es-US"/>
        </w:rPr>
      </w:pPr>
    </w:p>
    <w:p w14:paraId="273720F3" w14:textId="77777777" w:rsidR="00F2653C" w:rsidRPr="00F2653C" w:rsidRDefault="00F2653C" w:rsidP="00F2653C">
      <w:pPr>
        <w:keepNext/>
        <w:spacing w:after="0" w:line="240" w:lineRule="auto"/>
        <w:jc w:val="center"/>
        <w:outlineLvl w:val="7"/>
        <w:rPr>
          <w:rFonts w:eastAsia="Times New Roman"/>
          <w:b/>
          <w:smallCaps/>
          <w:sz w:val="26"/>
          <w:szCs w:val="26"/>
        </w:rPr>
      </w:pPr>
      <w:r w:rsidRPr="00F2653C">
        <w:rPr>
          <w:rFonts w:eastAsia="Times New Roman"/>
          <w:b/>
          <w:smallCaps/>
          <w:sz w:val="26"/>
          <w:szCs w:val="26"/>
        </w:rPr>
        <w:t>K-12 and Volunteer Teaching</w:t>
      </w:r>
    </w:p>
    <w:p w14:paraId="08F7C77F" w14:textId="77777777" w:rsidR="00F2653C" w:rsidRPr="00F2653C" w:rsidRDefault="00F2653C" w:rsidP="00F2653C">
      <w:pPr>
        <w:keepNext/>
        <w:spacing w:after="0" w:line="240" w:lineRule="auto"/>
        <w:outlineLvl w:val="7"/>
        <w:rPr>
          <w:rFonts w:eastAsia="Times New Roman"/>
          <w:b/>
          <w:bCs/>
          <w:sz w:val="22"/>
          <w:szCs w:val="22"/>
          <w:u w:val="single"/>
        </w:rPr>
      </w:pPr>
      <w:r w:rsidRPr="00F2653C">
        <w:rPr>
          <w:rFonts w:eastAsia="Times New Roman"/>
          <w:b/>
          <w:bCs/>
          <w:sz w:val="22"/>
          <w:szCs w:val="22"/>
          <w:u w:val="single"/>
        </w:rPr>
        <w:t xml:space="preserve">K-12 </w:t>
      </w:r>
    </w:p>
    <w:p w14:paraId="24AD15FA" w14:textId="77777777" w:rsidR="00F2653C" w:rsidRPr="00F2653C" w:rsidRDefault="00C97FD2" w:rsidP="00F2653C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ESL Instructor    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 w:rsidR="00F2653C" w:rsidRPr="00F2653C">
        <w:rPr>
          <w:rFonts w:eastAsia="Times New Roman"/>
          <w:b/>
          <w:bCs/>
          <w:sz w:val="22"/>
          <w:szCs w:val="22"/>
        </w:rPr>
        <w:tab/>
      </w:r>
      <w:r w:rsidR="00F2653C" w:rsidRPr="00F2653C">
        <w:rPr>
          <w:rFonts w:eastAsia="Times New Roman"/>
          <w:b/>
          <w:bCs/>
          <w:sz w:val="22"/>
          <w:szCs w:val="22"/>
        </w:rPr>
        <w:tab/>
        <w:t xml:space="preserve">                         </w:t>
      </w:r>
      <w:r w:rsidR="00F2653C" w:rsidRPr="00F2653C">
        <w:rPr>
          <w:rFonts w:eastAsia="Times New Roman"/>
          <w:b/>
          <w:bCs/>
          <w:sz w:val="22"/>
          <w:szCs w:val="22"/>
        </w:rPr>
        <w:tab/>
      </w:r>
      <w:r w:rsidR="00F2653C" w:rsidRPr="00F2653C">
        <w:rPr>
          <w:rFonts w:eastAsia="Times New Roman"/>
          <w:b/>
          <w:bCs/>
          <w:sz w:val="22"/>
          <w:szCs w:val="22"/>
        </w:rPr>
        <w:tab/>
        <w:t xml:space="preserve">   </w:t>
      </w:r>
      <w:r>
        <w:rPr>
          <w:rFonts w:eastAsia="Times New Roman"/>
          <w:b/>
          <w:bCs/>
          <w:sz w:val="22"/>
          <w:szCs w:val="22"/>
        </w:rPr>
        <w:t xml:space="preserve">             </w:t>
      </w:r>
      <w:r w:rsidR="00F2653C" w:rsidRPr="00F2653C">
        <w:rPr>
          <w:rFonts w:eastAsia="Times New Roman"/>
          <w:bCs/>
          <w:sz w:val="22"/>
          <w:szCs w:val="22"/>
        </w:rPr>
        <w:t>Summer 2001</w:t>
      </w:r>
    </w:p>
    <w:p w14:paraId="1F30CC33" w14:textId="77777777" w:rsidR="00F2653C" w:rsidRPr="00F2653C" w:rsidRDefault="00F2653C" w:rsidP="00F2653C">
      <w:pPr>
        <w:spacing w:after="0" w:line="240" w:lineRule="auto"/>
        <w:rPr>
          <w:rFonts w:eastAsia="Times New Roman"/>
          <w:bCs/>
          <w:sz w:val="22"/>
          <w:szCs w:val="22"/>
        </w:rPr>
      </w:pPr>
      <w:r w:rsidRPr="00F2653C">
        <w:rPr>
          <w:rFonts w:eastAsia="Times New Roman"/>
          <w:bCs/>
          <w:sz w:val="22"/>
          <w:szCs w:val="22"/>
        </w:rPr>
        <w:t>Intensive English Program, 8</w:t>
      </w:r>
      <w:r w:rsidRPr="00F2653C">
        <w:rPr>
          <w:rFonts w:eastAsia="Times New Roman"/>
          <w:bCs/>
          <w:sz w:val="22"/>
          <w:szCs w:val="22"/>
          <w:vertAlign w:val="superscript"/>
        </w:rPr>
        <w:t>th</w:t>
      </w:r>
      <w:r w:rsidRPr="00F2653C">
        <w:rPr>
          <w:rFonts w:eastAsia="Times New Roman"/>
          <w:bCs/>
          <w:sz w:val="22"/>
          <w:szCs w:val="22"/>
        </w:rPr>
        <w:t xml:space="preserve"> Grade, University of Northern Iowa</w:t>
      </w:r>
      <w:r w:rsidRPr="00F2653C">
        <w:rPr>
          <w:rFonts w:eastAsia="Times New Roman"/>
          <w:bCs/>
          <w:sz w:val="22"/>
          <w:szCs w:val="22"/>
        </w:rPr>
        <w:tab/>
        <w:t xml:space="preserve">          </w:t>
      </w:r>
      <w:r w:rsidR="00C97FD2">
        <w:rPr>
          <w:rFonts w:eastAsia="Times New Roman"/>
          <w:bCs/>
          <w:sz w:val="22"/>
          <w:szCs w:val="22"/>
        </w:rPr>
        <w:t xml:space="preserve">              </w:t>
      </w:r>
      <w:r w:rsidRPr="00F2653C">
        <w:rPr>
          <w:rFonts w:eastAsia="Times New Roman"/>
          <w:bCs/>
          <w:sz w:val="22"/>
          <w:szCs w:val="22"/>
        </w:rPr>
        <w:t>Cedar Falls, Iowa</w:t>
      </w:r>
    </w:p>
    <w:p w14:paraId="2E1672BB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14:paraId="2E3C3E3C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bookmarkStart w:id="9" w:name="_Hlk60664080"/>
      <w:r w:rsidRPr="00F2653C">
        <w:rPr>
          <w:rFonts w:eastAsia="Times New Roman"/>
          <w:b/>
          <w:sz w:val="22"/>
          <w:szCs w:val="22"/>
        </w:rPr>
        <w:t>ESL Teacher</w:t>
      </w:r>
      <w:r w:rsidRPr="00F2653C">
        <w:rPr>
          <w:rFonts w:eastAsia="Times New Roman"/>
          <w:b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                              </w:t>
      </w:r>
      <w:r w:rsidR="00C97FD2">
        <w:rPr>
          <w:rFonts w:eastAsia="Times New Roman"/>
          <w:sz w:val="22"/>
          <w:szCs w:val="22"/>
        </w:rPr>
        <w:t xml:space="preserve">             </w:t>
      </w:r>
      <w:r w:rsidRPr="00F2653C">
        <w:rPr>
          <w:rFonts w:eastAsia="Times New Roman"/>
          <w:sz w:val="22"/>
          <w:szCs w:val="22"/>
        </w:rPr>
        <w:t>1997-1998</w:t>
      </w:r>
    </w:p>
    <w:p w14:paraId="582C5684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1</w:t>
      </w:r>
      <w:r w:rsidRPr="00F2653C">
        <w:rPr>
          <w:rFonts w:eastAsia="Times New Roman"/>
          <w:sz w:val="22"/>
          <w:szCs w:val="22"/>
          <w:vertAlign w:val="superscript"/>
        </w:rPr>
        <w:t>st</w:t>
      </w:r>
      <w:r w:rsidRPr="00F2653C">
        <w:rPr>
          <w:rFonts w:eastAsia="Times New Roman"/>
          <w:sz w:val="22"/>
          <w:szCs w:val="22"/>
        </w:rPr>
        <w:t xml:space="preserve"> Grade, Stevens Elementary School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  </w:t>
      </w:r>
      <w:r w:rsidR="00C97FD2">
        <w:rPr>
          <w:rFonts w:eastAsia="Times New Roman"/>
          <w:sz w:val="22"/>
          <w:szCs w:val="22"/>
        </w:rPr>
        <w:t xml:space="preserve">             </w:t>
      </w:r>
      <w:r w:rsidRPr="00F2653C">
        <w:rPr>
          <w:rFonts w:eastAsia="Times New Roman"/>
          <w:sz w:val="22"/>
          <w:szCs w:val="22"/>
        </w:rPr>
        <w:t>Seattle, Washington</w:t>
      </w:r>
    </w:p>
    <w:bookmarkEnd w:id="9"/>
    <w:p w14:paraId="37FFF42C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  <w:u w:val="single"/>
        </w:rPr>
      </w:pPr>
    </w:p>
    <w:p w14:paraId="71471D3D" w14:textId="77777777" w:rsidR="00F2653C" w:rsidRPr="00F2653C" w:rsidRDefault="00F2653C" w:rsidP="00F2653C">
      <w:pPr>
        <w:spacing w:after="0" w:line="240" w:lineRule="auto"/>
        <w:rPr>
          <w:rFonts w:eastAsia="Times New Roman"/>
          <w:bCs/>
          <w:sz w:val="22"/>
          <w:szCs w:val="22"/>
        </w:rPr>
      </w:pPr>
      <w:r w:rsidRPr="00F2653C">
        <w:rPr>
          <w:rFonts w:eastAsia="Times New Roman"/>
          <w:b/>
          <w:sz w:val="22"/>
          <w:szCs w:val="22"/>
          <w:u w:val="single"/>
        </w:rPr>
        <w:t>Volunteer</w:t>
      </w:r>
    </w:p>
    <w:p w14:paraId="5039A485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b/>
          <w:bCs/>
          <w:sz w:val="22"/>
          <w:szCs w:val="22"/>
        </w:rPr>
        <w:t>ESL Teacher/Citizenship Tutor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                              </w:t>
      </w:r>
      <w:r w:rsidR="00C97FD2">
        <w:rPr>
          <w:rFonts w:eastAsia="Times New Roman"/>
          <w:sz w:val="22"/>
          <w:szCs w:val="22"/>
        </w:rPr>
        <w:t xml:space="preserve">             </w:t>
      </w:r>
      <w:r w:rsidRPr="00F2653C">
        <w:rPr>
          <w:rFonts w:eastAsia="Times New Roman"/>
          <w:sz w:val="22"/>
          <w:szCs w:val="22"/>
        </w:rPr>
        <w:t>1997-1998</w:t>
      </w:r>
    </w:p>
    <w:p w14:paraId="4E6969CB" w14:textId="77777777" w:rsidR="00F2653C" w:rsidRPr="000E4B9A" w:rsidRDefault="00F2653C" w:rsidP="00F2653C">
      <w:pPr>
        <w:spacing w:after="0" w:line="240" w:lineRule="auto"/>
        <w:rPr>
          <w:rFonts w:eastAsia="Times New Roman"/>
          <w:sz w:val="22"/>
          <w:szCs w:val="22"/>
          <w:lang w:val="es-US"/>
        </w:rPr>
      </w:pPr>
      <w:r w:rsidRPr="000E4B9A">
        <w:rPr>
          <w:rFonts w:eastAsia="Times New Roman"/>
          <w:sz w:val="22"/>
          <w:szCs w:val="22"/>
          <w:lang w:val="es-US"/>
        </w:rPr>
        <w:t xml:space="preserve">El Centro de la Raza/La Casa Latina </w:t>
      </w:r>
      <w:r w:rsidRPr="000E4B9A">
        <w:rPr>
          <w:rFonts w:eastAsia="Times New Roman"/>
          <w:sz w:val="22"/>
          <w:szCs w:val="22"/>
          <w:lang w:val="es-US"/>
        </w:rPr>
        <w:tab/>
      </w:r>
      <w:r w:rsidRPr="000E4B9A">
        <w:rPr>
          <w:rFonts w:eastAsia="Times New Roman"/>
          <w:sz w:val="22"/>
          <w:szCs w:val="22"/>
          <w:lang w:val="es-US"/>
        </w:rPr>
        <w:tab/>
        <w:t xml:space="preserve">   </w:t>
      </w:r>
      <w:r w:rsidRPr="000E4B9A">
        <w:rPr>
          <w:rFonts w:eastAsia="Times New Roman"/>
          <w:sz w:val="22"/>
          <w:szCs w:val="22"/>
          <w:lang w:val="es-US"/>
        </w:rPr>
        <w:tab/>
      </w:r>
      <w:r w:rsidRPr="000E4B9A">
        <w:rPr>
          <w:rFonts w:eastAsia="Times New Roman"/>
          <w:sz w:val="22"/>
          <w:szCs w:val="22"/>
          <w:lang w:val="es-US"/>
        </w:rPr>
        <w:tab/>
      </w:r>
      <w:r w:rsidRPr="000E4B9A">
        <w:rPr>
          <w:rFonts w:eastAsia="Times New Roman"/>
          <w:sz w:val="22"/>
          <w:szCs w:val="22"/>
          <w:lang w:val="es-US"/>
        </w:rPr>
        <w:tab/>
        <w:t xml:space="preserve">       </w:t>
      </w:r>
      <w:r w:rsidR="00C97FD2" w:rsidRPr="000E4B9A">
        <w:rPr>
          <w:rFonts w:eastAsia="Times New Roman"/>
          <w:sz w:val="22"/>
          <w:szCs w:val="22"/>
          <w:lang w:val="es-US"/>
        </w:rPr>
        <w:t xml:space="preserve">             </w:t>
      </w:r>
      <w:r w:rsidRPr="000E4B9A">
        <w:rPr>
          <w:rFonts w:eastAsia="Times New Roman"/>
          <w:sz w:val="22"/>
          <w:szCs w:val="22"/>
          <w:lang w:val="es-US"/>
        </w:rPr>
        <w:t>Seattle, Washington</w:t>
      </w:r>
      <w:r w:rsidRPr="000E4B9A">
        <w:rPr>
          <w:rFonts w:eastAsia="Times New Roman"/>
          <w:sz w:val="22"/>
          <w:szCs w:val="22"/>
          <w:lang w:val="es-US"/>
        </w:rPr>
        <w:tab/>
      </w:r>
    </w:p>
    <w:p w14:paraId="3D0C64AB" w14:textId="77777777" w:rsidR="005144B3" w:rsidRPr="000E4B9A" w:rsidRDefault="005144B3" w:rsidP="00F2653C">
      <w:pPr>
        <w:spacing w:after="0" w:line="240" w:lineRule="auto"/>
        <w:rPr>
          <w:rFonts w:eastAsia="Times New Roman"/>
          <w:sz w:val="22"/>
          <w:szCs w:val="22"/>
          <w:lang w:val="es-US"/>
        </w:rPr>
      </w:pPr>
    </w:p>
    <w:p w14:paraId="17C5C084" w14:textId="77777777" w:rsidR="00F2653C" w:rsidRPr="000E4B9A" w:rsidRDefault="00F2653C" w:rsidP="00F2653C">
      <w:pPr>
        <w:pBdr>
          <w:bottom w:val="single" w:sz="6" w:space="1" w:color="auto"/>
        </w:pBdr>
        <w:spacing w:after="0" w:line="240" w:lineRule="auto"/>
        <w:rPr>
          <w:rFonts w:eastAsia="Times New Roman"/>
          <w:sz w:val="22"/>
          <w:szCs w:val="22"/>
          <w:lang w:val="es-US"/>
        </w:rPr>
      </w:pPr>
    </w:p>
    <w:p w14:paraId="18773703" w14:textId="77777777" w:rsidR="00F2653C" w:rsidRPr="00F2653C" w:rsidRDefault="00F2653C" w:rsidP="00F2653C">
      <w:pPr>
        <w:spacing w:after="0" w:line="240" w:lineRule="auto"/>
        <w:jc w:val="center"/>
        <w:rPr>
          <w:rFonts w:eastAsia="Times New Roman"/>
          <w:b/>
          <w:bCs/>
          <w:smallCaps/>
          <w:sz w:val="26"/>
        </w:rPr>
      </w:pPr>
      <w:r w:rsidRPr="00F2653C">
        <w:rPr>
          <w:rFonts w:eastAsia="Times New Roman"/>
          <w:b/>
          <w:bCs/>
          <w:smallCaps/>
          <w:sz w:val="26"/>
        </w:rPr>
        <w:t>Professional Experience</w:t>
      </w:r>
    </w:p>
    <w:p w14:paraId="30862444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  <w:u w:val="single"/>
        </w:rPr>
      </w:pPr>
      <w:r w:rsidRPr="00F2653C">
        <w:rPr>
          <w:rFonts w:eastAsia="Times New Roman"/>
          <w:b/>
          <w:sz w:val="22"/>
          <w:szCs w:val="22"/>
          <w:u w:val="single"/>
        </w:rPr>
        <w:t>Academic</w:t>
      </w:r>
    </w:p>
    <w:p w14:paraId="252A04B2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5802D8C9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b/>
          <w:sz w:val="22"/>
          <w:szCs w:val="22"/>
        </w:rPr>
        <w:t xml:space="preserve">Conference Organizer, </w:t>
      </w:r>
      <w:r w:rsidRPr="00F2653C">
        <w:rPr>
          <w:rFonts w:eastAsia="Times New Roman"/>
          <w:b/>
          <w:i/>
          <w:iCs/>
          <w:sz w:val="22"/>
          <w:szCs w:val="22"/>
        </w:rPr>
        <w:t>Ethnography in Education Research Forum</w:t>
      </w:r>
      <w:r w:rsidRPr="00F2653C">
        <w:rPr>
          <w:rFonts w:eastAsia="Times New Roman"/>
          <w:b/>
          <w:sz w:val="22"/>
          <w:szCs w:val="22"/>
        </w:rPr>
        <w:t xml:space="preserve">  </w:t>
      </w:r>
      <w:r w:rsidRPr="00F2653C">
        <w:rPr>
          <w:rFonts w:eastAsia="Times New Roman"/>
          <w:sz w:val="22"/>
          <w:szCs w:val="22"/>
        </w:rPr>
        <w:t xml:space="preserve">                        </w:t>
      </w:r>
      <w:r w:rsidR="00C97FD2">
        <w:rPr>
          <w:rFonts w:eastAsia="Times New Roman"/>
          <w:sz w:val="22"/>
          <w:szCs w:val="22"/>
        </w:rPr>
        <w:t xml:space="preserve">             </w:t>
      </w:r>
      <w:r w:rsidRPr="00F2653C">
        <w:rPr>
          <w:rFonts w:eastAsia="Times New Roman"/>
          <w:sz w:val="22"/>
          <w:szCs w:val="22"/>
        </w:rPr>
        <w:t>2003-2007</w:t>
      </w:r>
    </w:p>
    <w:p w14:paraId="004372BC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University of Pennsylvania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                    </w:t>
      </w:r>
      <w:r w:rsidR="00C97FD2">
        <w:rPr>
          <w:rFonts w:eastAsia="Times New Roman"/>
          <w:sz w:val="22"/>
          <w:szCs w:val="22"/>
        </w:rPr>
        <w:t xml:space="preserve">             </w:t>
      </w:r>
      <w:r w:rsidRPr="00F2653C">
        <w:rPr>
          <w:rFonts w:eastAsia="Times New Roman"/>
          <w:sz w:val="22"/>
          <w:szCs w:val="22"/>
        </w:rPr>
        <w:t>Philadelphia, PA</w:t>
      </w:r>
    </w:p>
    <w:p w14:paraId="3695565D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1A1EECE1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b/>
          <w:sz w:val="22"/>
          <w:szCs w:val="22"/>
        </w:rPr>
        <w:t>Supervisor, TESOL Internships and Theses</w:t>
      </w:r>
      <w:r w:rsidRPr="00F2653C">
        <w:rPr>
          <w:rFonts w:eastAsia="Times New Roman"/>
          <w:b/>
          <w:sz w:val="22"/>
          <w:szCs w:val="22"/>
        </w:rPr>
        <w:tab/>
      </w:r>
      <w:r w:rsidRPr="00F2653C">
        <w:rPr>
          <w:rFonts w:eastAsia="Times New Roman"/>
          <w:b/>
          <w:sz w:val="22"/>
          <w:szCs w:val="22"/>
        </w:rPr>
        <w:tab/>
      </w:r>
      <w:r w:rsidRPr="00F2653C">
        <w:rPr>
          <w:rFonts w:eastAsia="Times New Roman"/>
          <w:b/>
          <w:sz w:val="22"/>
          <w:szCs w:val="22"/>
        </w:rPr>
        <w:tab/>
        <w:t xml:space="preserve">        </w:t>
      </w:r>
      <w:r w:rsidR="00C97FD2">
        <w:rPr>
          <w:rFonts w:eastAsia="Times New Roman"/>
          <w:b/>
          <w:sz w:val="22"/>
          <w:szCs w:val="22"/>
        </w:rPr>
        <w:t xml:space="preserve">             </w:t>
      </w:r>
      <w:r w:rsidRPr="00F2653C">
        <w:rPr>
          <w:rFonts w:eastAsia="Times New Roman"/>
          <w:sz w:val="22"/>
          <w:szCs w:val="22"/>
        </w:rPr>
        <w:t>Spring 2004-Summer 2006</w:t>
      </w:r>
    </w:p>
    <w:p w14:paraId="2F72335B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TESOL Program, University of Pennsylvania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                    </w:t>
      </w:r>
      <w:r w:rsidR="00C97FD2">
        <w:rPr>
          <w:rFonts w:eastAsia="Times New Roman"/>
          <w:sz w:val="22"/>
          <w:szCs w:val="22"/>
        </w:rPr>
        <w:t xml:space="preserve">             </w:t>
      </w:r>
      <w:r w:rsidRPr="00F2653C">
        <w:rPr>
          <w:rFonts w:eastAsia="Times New Roman"/>
          <w:sz w:val="22"/>
          <w:szCs w:val="22"/>
        </w:rPr>
        <w:t>Philadelphia, PA</w:t>
      </w:r>
    </w:p>
    <w:p w14:paraId="4B28E5B3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7B00F457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F2653C">
        <w:rPr>
          <w:rFonts w:eastAsia="Times New Roman"/>
          <w:b/>
          <w:sz w:val="22"/>
          <w:szCs w:val="22"/>
        </w:rPr>
        <w:t>Intern</w:t>
      </w:r>
      <w:r w:rsidRPr="00F2653C">
        <w:rPr>
          <w:rFonts w:eastAsia="Times New Roman"/>
          <w:b/>
          <w:sz w:val="22"/>
          <w:szCs w:val="22"/>
        </w:rPr>
        <w:tab/>
      </w:r>
      <w:r w:rsidRPr="00F2653C">
        <w:rPr>
          <w:rFonts w:eastAsia="Times New Roman"/>
          <w:b/>
          <w:sz w:val="22"/>
          <w:szCs w:val="22"/>
        </w:rPr>
        <w:tab/>
      </w:r>
      <w:r w:rsidRPr="00F2653C">
        <w:rPr>
          <w:rFonts w:eastAsia="Times New Roman"/>
          <w:b/>
          <w:sz w:val="22"/>
          <w:szCs w:val="22"/>
        </w:rPr>
        <w:tab/>
      </w:r>
      <w:r w:rsidRPr="00F2653C">
        <w:rPr>
          <w:rFonts w:eastAsia="Times New Roman"/>
          <w:b/>
          <w:sz w:val="22"/>
          <w:szCs w:val="22"/>
        </w:rPr>
        <w:tab/>
      </w:r>
      <w:r w:rsidRPr="00F2653C">
        <w:rPr>
          <w:rFonts w:eastAsia="Times New Roman"/>
          <w:b/>
          <w:sz w:val="22"/>
          <w:szCs w:val="22"/>
        </w:rPr>
        <w:tab/>
      </w:r>
      <w:r w:rsidRPr="00F2653C">
        <w:rPr>
          <w:rFonts w:eastAsia="Times New Roman"/>
          <w:b/>
          <w:sz w:val="22"/>
          <w:szCs w:val="22"/>
        </w:rPr>
        <w:tab/>
      </w:r>
      <w:r w:rsidRPr="00F2653C">
        <w:rPr>
          <w:rFonts w:eastAsia="Times New Roman"/>
          <w:b/>
          <w:sz w:val="22"/>
          <w:szCs w:val="22"/>
        </w:rPr>
        <w:tab/>
      </w:r>
      <w:r w:rsidRPr="00F2653C">
        <w:rPr>
          <w:rFonts w:eastAsia="Times New Roman"/>
          <w:b/>
          <w:sz w:val="22"/>
          <w:szCs w:val="22"/>
        </w:rPr>
        <w:tab/>
        <w:t xml:space="preserve">             </w:t>
      </w:r>
      <w:r w:rsidRPr="00F2653C">
        <w:rPr>
          <w:rFonts w:eastAsia="Times New Roman"/>
          <w:b/>
          <w:sz w:val="22"/>
          <w:szCs w:val="22"/>
        </w:rPr>
        <w:tab/>
        <w:t xml:space="preserve">       </w:t>
      </w:r>
      <w:r w:rsidR="00C97FD2">
        <w:rPr>
          <w:rFonts w:eastAsia="Times New Roman"/>
          <w:b/>
          <w:sz w:val="22"/>
          <w:szCs w:val="22"/>
        </w:rPr>
        <w:t xml:space="preserve">             </w:t>
      </w:r>
      <w:r w:rsidRPr="00F2653C">
        <w:rPr>
          <w:rFonts w:eastAsia="Times New Roman"/>
          <w:sz w:val="22"/>
          <w:szCs w:val="22"/>
        </w:rPr>
        <w:t>Fall 2002-Fall 2005</w:t>
      </w:r>
    </w:p>
    <w:p w14:paraId="6EAAB885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School District of Philadelphia                                                                                </w:t>
      </w:r>
      <w:r w:rsidR="00C97FD2">
        <w:rPr>
          <w:rFonts w:eastAsia="Times New Roman"/>
          <w:sz w:val="22"/>
          <w:szCs w:val="22"/>
        </w:rPr>
        <w:t xml:space="preserve">             </w:t>
      </w:r>
      <w:proofErr w:type="spellStart"/>
      <w:r w:rsidRPr="00F2653C">
        <w:rPr>
          <w:rFonts w:eastAsia="Times New Roman"/>
          <w:sz w:val="22"/>
          <w:szCs w:val="22"/>
        </w:rPr>
        <w:t>Philadelphia</w:t>
      </w:r>
      <w:proofErr w:type="spellEnd"/>
      <w:r w:rsidRPr="00F2653C">
        <w:rPr>
          <w:rFonts w:eastAsia="Times New Roman"/>
          <w:sz w:val="22"/>
          <w:szCs w:val="22"/>
        </w:rPr>
        <w:t>, PA</w:t>
      </w:r>
    </w:p>
    <w:p w14:paraId="2675BD87" w14:textId="77777777" w:rsidR="00F2653C" w:rsidRPr="00F2653C" w:rsidRDefault="00F2653C" w:rsidP="00F2653C">
      <w:pPr>
        <w:numPr>
          <w:ilvl w:val="0"/>
          <w:numId w:val="4"/>
        </w:numPr>
        <w:spacing w:after="0" w:line="240" w:lineRule="auto"/>
        <w:ind w:left="360" w:hanging="180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Standardized test administration; test data analysis</w:t>
      </w:r>
    </w:p>
    <w:p w14:paraId="0119D94B" w14:textId="77777777" w:rsidR="00C97FD2" w:rsidRDefault="00C97FD2" w:rsidP="00F2653C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57B1D5C1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b/>
          <w:sz w:val="22"/>
          <w:szCs w:val="22"/>
        </w:rPr>
        <w:t xml:space="preserve">Research Assistant to Yuko </w:t>
      </w:r>
      <w:proofErr w:type="spellStart"/>
      <w:r w:rsidRPr="00F2653C">
        <w:rPr>
          <w:rFonts w:eastAsia="Times New Roman"/>
          <w:b/>
          <w:sz w:val="22"/>
          <w:szCs w:val="22"/>
        </w:rPr>
        <w:t>Goto</w:t>
      </w:r>
      <w:proofErr w:type="spellEnd"/>
      <w:r w:rsidRPr="00F2653C">
        <w:rPr>
          <w:rFonts w:eastAsia="Times New Roman"/>
          <w:b/>
          <w:sz w:val="22"/>
          <w:szCs w:val="22"/>
        </w:rPr>
        <w:t xml:space="preserve"> Butler</w:t>
      </w:r>
      <w:r w:rsidRPr="00F2653C">
        <w:rPr>
          <w:rFonts w:eastAsia="Times New Roman"/>
          <w:b/>
          <w:sz w:val="22"/>
          <w:szCs w:val="22"/>
        </w:rPr>
        <w:tab/>
      </w:r>
      <w:r w:rsidRPr="00F2653C">
        <w:rPr>
          <w:rFonts w:eastAsia="Times New Roman"/>
          <w:b/>
          <w:sz w:val="22"/>
          <w:szCs w:val="22"/>
        </w:rPr>
        <w:tab/>
      </w:r>
      <w:r w:rsidRPr="00F2653C">
        <w:rPr>
          <w:rFonts w:eastAsia="Times New Roman"/>
          <w:b/>
          <w:sz w:val="22"/>
          <w:szCs w:val="22"/>
        </w:rPr>
        <w:tab/>
      </w:r>
      <w:r w:rsidRPr="00F2653C">
        <w:rPr>
          <w:rFonts w:eastAsia="Times New Roman"/>
          <w:b/>
          <w:sz w:val="22"/>
          <w:szCs w:val="22"/>
        </w:rPr>
        <w:tab/>
      </w:r>
      <w:r w:rsidRPr="00F2653C">
        <w:rPr>
          <w:rFonts w:eastAsia="Times New Roman"/>
          <w:b/>
          <w:sz w:val="22"/>
          <w:szCs w:val="22"/>
        </w:rPr>
        <w:tab/>
        <w:t xml:space="preserve">        </w:t>
      </w:r>
      <w:r w:rsidR="00C97FD2">
        <w:rPr>
          <w:rFonts w:eastAsia="Times New Roman"/>
          <w:b/>
          <w:sz w:val="22"/>
          <w:szCs w:val="22"/>
        </w:rPr>
        <w:t xml:space="preserve">             </w:t>
      </w:r>
      <w:r w:rsidRPr="00F2653C">
        <w:rPr>
          <w:rFonts w:eastAsia="Times New Roman"/>
          <w:sz w:val="22"/>
          <w:szCs w:val="22"/>
        </w:rPr>
        <w:t>2001-2003</w:t>
      </w:r>
    </w:p>
    <w:p w14:paraId="5C624034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University of Pennsylvania                                                                                      </w:t>
      </w:r>
      <w:r w:rsidR="00C97FD2">
        <w:rPr>
          <w:rFonts w:eastAsia="Times New Roman"/>
          <w:sz w:val="22"/>
          <w:szCs w:val="22"/>
        </w:rPr>
        <w:t xml:space="preserve">             </w:t>
      </w:r>
      <w:r w:rsidRPr="00F2653C">
        <w:rPr>
          <w:rFonts w:eastAsia="Times New Roman"/>
          <w:sz w:val="22"/>
          <w:szCs w:val="22"/>
        </w:rPr>
        <w:t>Philadelphia, PA</w:t>
      </w:r>
    </w:p>
    <w:p w14:paraId="34096A39" w14:textId="41966FEE" w:rsidR="001B4A81" w:rsidRPr="00526E7F" w:rsidRDefault="00C97FD2" w:rsidP="00F2653C">
      <w:pPr>
        <w:numPr>
          <w:ilvl w:val="0"/>
          <w:numId w:val="18"/>
        </w:numPr>
        <w:spacing w:after="0" w:line="240" w:lineRule="auto"/>
        <w:ind w:left="360" w:hanging="18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Topics: </w:t>
      </w:r>
      <w:r w:rsidR="00F2653C" w:rsidRPr="00F2653C">
        <w:rPr>
          <w:rFonts w:eastAsia="Times New Roman"/>
          <w:sz w:val="22"/>
          <w:szCs w:val="22"/>
        </w:rPr>
        <w:t>Second language literacy, motivation and learning, language policy, and English teaching in Taiwan, Korea, China, and Japan; video production</w:t>
      </w:r>
    </w:p>
    <w:p w14:paraId="04AFEBAA" w14:textId="77777777" w:rsidR="001B4A81" w:rsidRDefault="001B4A81" w:rsidP="00F2653C">
      <w:pPr>
        <w:spacing w:after="0" w:line="240" w:lineRule="auto"/>
        <w:rPr>
          <w:rFonts w:eastAsia="Times New Roman"/>
          <w:b/>
          <w:sz w:val="22"/>
          <w:szCs w:val="22"/>
          <w:u w:val="single"/>
        </w:rPr>
      </w:pPr>
    </w:p>
    <w:p w14:paraId="1D2D7BF9" w14:textId="683CEF29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  <w:u w:val="single"/>
        </w:rPr>
      </w:pPr>
      <w:r w:rsidRPr="00F2653C">
        <w:rPr>
          <w:rFonts w:eastAsia="Times New Roman"/>
          <w:b/>
          <w:sz w:val="22"/>
          <w:szCs w:val="22"/>
          <w:u w:val="single"/>
        </w:rPr>
        <w:t>Non-Academic</w:t>
      </w:r>
    </w:p>
    <w:p w14:paraId="74F9BA46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2B6BFFD3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b/>
          <w:sz w:val="22"/>
          <w:szCs w:val="22"/>
        </w:rPr>
        <w:t>Advertising Copywriter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             </w:t>
      </w:r>
      <w:r w:rsidR="00C97FD2">
        <w:rPr>
          <w:rFonts w:eastAsia="Times New Roman"/>
          <w:sz w:val="22"/>
          <w:szCs w:val="22"/>
        </w:rPr>
        <w:t xml:space="preserve">             </w:t>
      </w:r>
      <w:r w:rsidRPr="00F2653C">
        <w:rPr>
          <w:rFonts w:eastAsia="Times New Roman"/>
          <w:sz w:val="22"/>
          <w:szCs w:val="22"/>
        </w:rPr>
        <w:t>2000</w:t>
      </w:r>
    </w:p>
    <w:p w14:paraId="694206CF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Impact Marketing Technologies                                                                                 </w:t>
      </w:r>
      <w:r w:rsidR="00C97FD2">
        <w:rPr>
          <w:rFonts w:eastAsia="Times New Roman"/>
          <w:sz w:val="22"/>
          <w:szCs w:val="22"/>
        </w:rPr>
        <w:t xml:space="preserve">             </w:t>
      </w:r>
      <w:r w:rsidRPr="00F2653C">
        <w:rPr>
          <w:rFonts w:eastAsia="Times New Roman"/>
          <w:sz w:val="22"/>
          <w:szCs w:val="22"/>
        </w:rPr>
        <w:t>Cedar Falls, IA</w:t>
      </w:r>
    </w:p>
    <w:p w14:paraId="250C2624" w14:textId="77777777" w:rsidR="00F2653C" w:rsidRPr="00F2653C" w:rsidRDefault="00F2653C" w:rsidP="00F2653C">
      <w:pPr>
        <w:numPr>
          <w:ilvl w:val="0"/>
          <w:numId w:val="18"/>
        </w:numPr>
        <w:spacing w:after="0" w:line="240" w:lineRule="auto"/>
        <w:ind w:left="360" w:hanging="180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Designed and edited print media and television and radio ads for a public relations firm</w:t>
      </w:r>
    </w:p>
    <w:p w14:paraId="5E1FFEFB" w14:textId="77777777" w:rsidR="00F2653C" w:rsidRPr="00F2653C" w:rsidRDefault="00F2653C" w:rsidP="00F2653C">
      <w:pPr>
        <w:spacing w:after="0" w:line="240" w:lineRule="auto"/>
        <w:contextualSpacing/>
        <w:rPr>
          <w:rFonts w:eastAsia="Times New Roman"/>
          <w:b/>
          <w:bCs/>
          <w:sz w:val="22"/>
          <w:szCs w:val="22"/>
        </w:rPr>
      </w:pPr>
    </w:p>
    <w:p w14:paraId="0C85BD1A" w14:textId="77777777" w:rsidR="00F2653C" w:rsidRPr="00F2653C" w:rsidRDefault="00F2653C" w:rsidP="00F2653C">
      <w:pPr>
        <w:spacing w:after="0" w:line="240" w:lineRule="auto"/>
        <w:contextualSpacing/>
        <w:rPr>
          <w:rFonts w:eastAsia="Times New Roman"/>
          <w:b/>
          <w:bCs/>
          <w:sz w:val="22"/>
          <w:szCs w:val="22"/>
        </w:rPr>
      </w:pPr>
      <w:r w:rsidRPr="00F2653C">
        <w:rPr>
          <w:rFonts w:eastAsia="Times New Roman"/>
          <w:b/>
          <w:bCs/>
          <w:sz w:val="22"/>
          <w:szCs w:val="22"/>
        </w:rPr>
        <w:t xml:space="preserve">Disc Jockey                                  </w:t>
      </w:r>
      <w:r w:rsidRPr="00F2653C">
        <w:rPr>
          <w:rFonts w:eastAsia="Times New Roman"/>
          <w:b/>
          <w:bCs/>
          <w:sz w:val="22"/>
          <w:szCs w:val="22"/>
        </w:rPr>
        <w:tab/>
      </w:r>
      <w:r w:rsidRPr="00F2653C">
        <w:rPr>
          <w:rFonts w:eastAsia="Times New Roman"/>
          <w:b/>
          <w:bCs/>
          <w:sz w:val="22"/>
          <w:szCs w:val="22"/>
        </w:rPr>
        <w:tab/>
        <w:t xml:space="preserve">              </w:t>
      </w:r>
      <w:r w:rsidRPr="00F2653C">
        <w:rPr>
          <w:rFonts w:eastAsia="Times New Roman"/>
          <w:b/>
          <w:bCs/>
          <w:sz w:val="22"/>
          <w:szCs w:val="22"/>
        </w:rPr>
        <w:tab/>
      </w:r>
      <w:r w:rsidRPr="00F2653C">
        <w:rPr>
          <w:rFonts w:eastAsia="Times New Roman"/>
          <w:b/>
          <w:bCs/>
          <w:sz w:val="22"/>
          <w:szCs w:val="22"/>
        </w:rPr>
        <w:tab/>
        <w:t xml:space="preserve">                     </w:t>
      </w:r>
      <w:r w:rsidR="00C97FD2">
        <w:rPr>
          <w:rFonts w:eastAsia="Times New Roman"/>
          <w:b/>
          <w:bCs/>
          <w:sz w:val="22"/>
          <w:szCs w:val="22"/>
        </w:rPr>
        <w:t xml:space="preserve">              </w:t>
      </w:r>
      <w:r w:rsidRPr="00F2653C">
        <w:rPr>
          <w:rFonts w:eastAsia="Times New Roman"/>
          <w:sz w:val="22"/>
          <w:szCs w:val="22"/>
        </w:rPr>
        <w:t>1996-1997</w:t>
      </w:r>
    </w:p>
    <w:p w14:paraId="01B440BA" w14:textId="77777777" w:rsidR="00F2653C" w:rsidRPr="00F2653C" w:rsidRDefault="00F2653C" w:rsidP="00F2653C">
      <w:pPr>
        <w:spacing w:after="0" w:line="240" w:lineRule="auto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88.7 Iowa City Free Radio</w:t>
      </w:r>
      <w:r w:rsidRPr="00F2653C">
        <w:rPr>
          <w:rFonts w:eastAsia="Times New Roman"/>
          <w:b/>
          <w:bCs/>
          <w:sz w:val="22"/>
          <w:szCs w:val="22"/>
        </w:rPr>
        <w:tab/>
      </w:r>
      <w:r w:rsidRPr="00F2653C">
        <w:rPr>
          <w:rFonts w:eastAsia="Times New Roman"/>
          <w:b/>
          <w:bCs/>
          <w:sz w:val="22"/>
          <w:szCs w:val="22"/>
        </w:rPr>
        <w:tab/>
      </w:r>
      <w:r w:rsidRPr="00F2653C">
        <w:rPr>
          <w:rFonts w:eastAsia="Times New Roman"/>
          <w:b/>
          <w:bCs/>
          <w:sz w:val="22"/>
          <w:szCs w:val="22"/>
        </w:rPr>
        <w:tab/>
      </w:r>
      <w:r w:rsidRPr="00F2653C">
        <w:rPr>
          <w:rFonts w:eastAsia="Times New Roman"/>
          <w:b/>
          <w:bCs/>
          <w:sz w:val="22"/>
          <w:szCs w:val="22"/>
        </w:rPr>
        <w:tab/>
      </w:r>
      <w:r w:rsidRPr="00F2653C">
        <w:rPr>
          <w:rFonts w:eastAsia="Times New Roman"/>
          <w:b/>
          <w:bCs/>
          <w:sz w:val="22"/>
          <w:szCs w:val="22"/>
        </w:rPr>
        <w:tab/>
      </w:r>
      <w:r w:rsidRPr="00F2653C">
        <w:rPr>
          <w:rFonts w:eastAsia="Times New Roman"/>
          <w:b/>
          <w:bCs/>
          <w:sz w:val="22"/>
          <w:szCs w:val="22"/>
        </w:rPr>
        <w:tab/>
        <w:t xml:space="preserve">             </w:t>
      </w:r>
      <w:r w:rsidR="00C97FD2">
        <w:rPr>
          <w:rFonts w:eastAsia="Times New Roman"/>
          <w:b/>
          <w:bCs/>
          <w:sz w:val="22"/>
          <w:szCs w:val="22"/>
        </w:rPr>
        <w:t xml:space="preserve">             </w:t>
      </w:r>
      <w:r w:rsidRPr="00F2653C">
        <w:rPr>
          <w:rFonts w:eastAsia="Times New Roman"/>
          <w:sz w:val="22"/>
          <w:szCs w:val="22"/>
        </w:rPr>
        <w:t>Iowa City, Iowa</w:t>
      </w:r>
    </w:p>
    <w:p w14:paraId="7B23CE79" w14:textId="77777777" w:rsidR="00F2653C" w:rsidRPr="00F2653C" w:rsidRDefault="00F2653C" w:rsidP="00F2653C">
      <w:pPr>
        <w:spacing w:after="0" w:line="240" w:lineRule="auto"/>
        <w:contextualSpacing/>
        <w:rPr>
          <w:rFonts w:eastAsia="Times New Roman"/>
          <w:sz w:val="22"/>
          <w:szCs w:val="22"/>
        </w:rPr>
      </w:pPr>
    </w:p>
    <w:p w14:paraId="27B4ECED" w14:textId="77777777" w:rsidR="00F2653C" w:rsidRPr="00F2653C" w:rsidRDefault="00F2653C" w:rsidP="00F2653C">
      <w:pPr>
        <w:spacing w:after="0" w:line="240" w:lineRule="auto"/>
        <w:contextualSpacing/>
        <w:rPr>
          <w:rFonts w:eastAsia="Times New Roman"/>
          <w:b/>
          <w:bCs/>
          <w:sz w:val="22"/>
          <w:szCs w:val="22"/>
        </w:rPr>
      </w:pPr>
      <w:r w:rsidRPr="00F2653C">
        <w:rPr>
          <w:rFonts w:eastAsia="Times New Roman"/>
          <w:b/>
          <w:sz w:val="22"/>
          <w:szCs w:val="22"/>
        </w:rPr>
        <w:t>Musician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</w:t>
      </w:r>
      <w:r w:rsidR="00C97FD2">
        <w:rPr>
          <w:rFonts w:eastAsia="Times New Roman"/>
          <w:sz w:val="22"/>
          <w:szCs w:val="22"/>
        </w:rPr>
        <w:t xml:space="preserve">             </w:t>
      </w:r>
      <w:r w:rsidRPr="00F2653C">
        <w:rPr>
          <w:rFonts w:eastAsia="Times New Roman"/>
          <w:sz w:val="22"/>
          <w:szCs w:val="22"/>
        </w:rPr>
        <w:t>1992-present</w:t>
      </w:r>
    </w:p>
    <w:p w14:paraId="62F1F8F7" w14:textId="77777777" w:rsidR="00F2653C" w:rsidRPr="00F2653C" w:rsidRDefault="00F2653C" w:rsidP="00F2653C">
      <w:pPr>
        <w:numPr>
          <w:ilvl w:val="0"/>
          <w:numId w:val="7"/>
        </w:numPr>
        <w:spacing w:after="0" w:line="240" w:lineRule="auto"/>
        <w:ind w:left="360" w:hanging="180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Multiple musical projects, performances, and recordings.</w:t>
      </w:r>
    </w:p>
    <w:p w14:paraId="77E916C2" w14:textId="77777777" w:rsidR="00F2653C" w:rsidRPr="00F2653C" w:rsidRDefault="00F2653C" w:rsidP="00F2653C">
      <w:pPr>
        <w:numPr>
          <w:ilvl w:val="0"/>
          <w:numId w:val="7"/>
        </w:numPr>
        <w:spacing w:after="0" w:line="240" w:lineRule="auto"/>
        <w:ind w:left="360" w:hanging="180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i/>
          <w:sz w:val="22"/>
          <w:szCs w:val="22"/>
        </w:rPr>
        <w:t>Before the Mast</w:t>
      </w:r>
      <w:r w:rsidRPr="00F2653C">
        <w:rPr>
          <w:rFonts w:eastAsia="Times New Roman"/>
          <w:sz w:val="22"/>
          <w:szCs w:val="22"/>
        </w:rPr>
        <w:t xml:space="preserve"> out on Sinkhole Texas, Inc Records. Please buy a copy. </w:t>
      </w:r>
    </w:p>
    <w:p w14:paraId="441B1A6B" w14:textId="77777777" w:rsidR="00F2653C" w:rsidRPr="00F2653C" w:rsidRDefault="00F2653C" w:rsidP="00F2653C">
      <w:pPr>
        <w:spacing w:after="0" w:line="240" w:lineRule="auto"/>
        <w:rPr>
          <w:rFonts w:eastAsia="Times New Roman"/>
        </w:rPr>
      </w:pPr>
    </w:p>
    <w:p w14:paraId="5ED16425" w14:textId="77777777" w:rsidR="00F2653C" w:rsidRPr="00F2653C" w:rsidRDefault="00F2653C" w:rsidP="00F2653C">
      <w:pPr>
        <w:keepNext/>
        <w:spacing w:after="0" w:line="240" w:lineRule="auto"/>
        <w:outlineLvl w:val="5"/>
        <w:rPr>
          <w:rFonts w:eastAsia="Times New Roman"/>
          <w:bCs/>
          <w:sz w:val="22"/>
          <w:szCs w:val="22"/>
        </w:rPr>
      </w:pPr>
      <w:r w:rsidRPr="00F2653C">
        <w:rPr>
          <w:rFonts w:eastAsia="Times New Roman"/>
          <w:b/>
          <w:bCs/>
          <w:sz w:val="22"/>
          <w:szCs w:val="22"/>
        </w:rPr>
        <w:t xml:space="preserve">Cook/Chef de </w:t>
      </w:r>
      <w:proofErr w:type="spellStart"/>
      <w:r w:rsidRPr="00F2653C">
        <w:rPr>
          <w:rFonts w:eastAsia="Times New Roman"/>
          <w:b/>
          <w:bCs/>
          <w:sz w:val="22"/>
          <w:szCs w:val="22"/>
        </w:rPr>
        <w:t>Partie</w:t>
      </w:r>
      <w:proofErr w:type="spellEnd"/>
      <w:r w:rsidRPr="00F2653C">
        <w:rPr>
          <w:rFonts w:eastAsia="Times New Roman"/>
          <w:b/>
          <w:bCs/>
          <w:sz w:val="22"/>
          <w:szCs w:val="22"/>
        </w:rPr>
        <w:t>/Server/Bartender</w:t>
      </w:r>
      <w:r w:rsidRPr="00F2653C">
        <w:rPr>
          <w:rFonts w:eastAsia="Times New Roman"/>
          <w:b/>
          <w:bCs/>
          <w:sz w:val="22"/>
          <w:szCs w:val="22"/>
        </w:rPr>
        <w:tab/>
      </w:r>
      <w:r w:rsidRPr="00F2653C">
        <w:rPr>
          <w:rFonts w:eastAsia="Times New Roman"/>
          <w:b/>
          <w:bCs/>
          <w:sz w:val="22"/>
          <w:szCs w:val="22"/>
        </w:rPr>
        <w:tab/>
      </w:r>
      <w:r w:rsidRPr="00F2653C">
        <w:rPr>
          <w:rFonts w:eastAsia="Times New Roman"/>
          <w:b/>
          <w:bCs/>
          <w:sz w:val="22"/>
          <w:szCs w:val="22"/>
        </w:rPr>
        <w:tab/>
      </w:r>
      <w:r w:rsidRPr="00F2653C">
        <w:rPr>
          <w:rFonts w:eastAsia="Times New Roman"/>
          <w:b/>
          <w:bCs/>
          <w:sz w:val="22"/>
          <w:szCs w:val="22"/>
        </w:rPr>
        <w:tab/>
      </w:r>
      <w:r w:rsidRPr="00F2653C">
        <w:rPr>
          <w:rFonts w:eastAsia="Times New Roman"/>
          <w:b/>
          <w:bCs/>
          <w:sz w:val="22"/>
          <w:szCs w:val="22"/>
        </w:rPr>
        <w:tab/>
        <w:t xml:space="preserve">        </w:t>
      </w:r>
      <w:r w:rsidR="00C97FD2">
        <w:rPr>
          <w:rFonts w:eastAsia="Times New Roman"/>
          <w:b/>
          <w:bCs/>
          <w:sz w:val="22"/>
          <w:szCs w:val="22"/>
        </w:rPr>
        <w:t xml:space="preserve">             </w:t>
      </w:r>
      <w:r w:rsidRPr="00F2653C">
        <w:rPr>
          <w:rFonts w:eastAsia="Times New Roman"/>
          <w:bCs/>
          <w:sz w:val="22"/>
          <w:szCs w:val="22"/>
        </w:rPr>
        <w:t>1993-1999</w:t>
      </w:r>
    </w:p>
    <w:p w14:paraId="21FBC126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Various restaurants and bars</w:t>
      </w:r>
      <w:r w:rsidRPr="00F2653C">
        <w:rPr>
          <w:rFonts w:eastAsia="Times New Roman"/>
          <w:b/>
          <w:bCs/>
          <w:sz w:val="22"/>
          <w:szCs w:val="22"/>
        </w:rPr>
        <w:tab/>
      </w:r>
      <w:r w:rsidRPr="00F2653C">
        <w:rPr>
          <w:rFonts w:eastAsia="Times New Roman"/>
          <w:b/>
          <w:bCs/>
          <w:sz w:val="22"/>
          <w:szCs w:val="22"/>
        </w:rPr>
        <w:tab/>
      </w:r>
      <w:r w:rsidRPr="00F2653C">
        <w:rPr>
          <w:rFonts w:eastAsia="Times New Roman"/>
          <w:b/>
          <w:bCs/>
          <w:sz w:val="22"/>
          <w:szCs w:val="22"/>
        </w:rPr>
        <w:tab/>
      </w:r>
      <w:r w:rsidRPr="00F2653C">
        <w:rPr>
          <w:rFonts w:eastAsia="Times New Roman"/>
          <w:b/>
          <w:bCs/>
          <w:sz w:val="22"/>
          <w:szCs w:val="22"/>
        </w:rPr>
        <w:tab/>
      </w:r>
      <w:r w:rsidRPr="00F2653C">
        <w:rPr>
          <w:rFonts w:eastAsia="Times New Roman"/>
          <w:b/>
          <w:bCs/>
          <w:sz w:val="22"/>
          <w:szCs w:val="22"/>
        </w:rPr>
        <w:tab/>
        <w:t xml:space="preserve">                              </w:t>
      </w:r>
      <w:r w:rsidR="00C97FD2">
        <w:rPr>
          <w:rFonts w:eastAsia="Times New Roman"/>
          <w:b/>
          <w:bCs/>
          <w:sz w:val="22"/>
          <w:szCs w:val="22"/>
        </w:rPr>
        <w:t xml:space="preserve">             </w:t>
      </w:r>
      <w:r w:rsidRPr="00F2653C">
        <w:rPr>
          <w:rFonts w:eastAsia="Times New Roman"/>
          <w:sz w:val="22"/>
          <w:szCs w:val="22"/>
        </w:rPr>
        <w:t>Various cities</w:t>
      </w:r>
    </w:p>
    <w:p w14:paraId="522DA340" w14:textId="77777777" w:rsidR="00F2653C" w:rsidRPr="00F2653C" w:rsidRDefault="00F2653C" w:rsidP="00F2653C">
      <w:pPr>
        <w:numPr>
          <w:ilvl w:val="0"/>
          <w:numId w:val="7"/>
        </w:numPr>
        <w:pBdr>
          <w:bottom w:val="single" w:sz="6" w:space="1" w:color="auto"/>
        </w:pBdr>
        <w:spacing w:after="0" w:line="240" w:lineRule="auto"/>
        <w:ind w:left="360" w:hanging="180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I have cooked/served in gourmet restaurants, local eateries, and dive bars; waited tables, mixed cocktails, and cleaned grease </w:t>
      </w:r>
      <w:proofErr w:type="gramStart"/>
      <w:r w:rsidRPr="00F2653C">
        <w:rPr>
          <w:rFonts w:eastAsia="Times New Roman"/>
          <w:sz w:val="22"/>
          <w:szCs w:val="22"/>
        </w:rPr>
        <w:t>traps  –</w:t>
      </w:r>
      <w:proofErr w:type="gramEnd"/>
      <w:r w:rsidRPr="00F2653C">
        <w:rPr>
          <w:rFonts w:eastAsia="Times New Roman"/>
          <w:sz w:val="22"/>
          <w:szCs w:val="22"/>
        </w:rPr>
        <w:t xml:space="preserve"> too much work to leave off of the CV</w:t>
      </w:r>
    </w:p>
    <w:p w14:paraId="3BDC9CED" w14:textId="77777777" w:rsidR="00F2653C" w:rsidRPr="00F2653C" w:rsidRDefault="00F2653C" w:rsidP="00F2653C">
      <w:pPr>
        <w:pBdr>
          <w:bottom w:val="single" w:sz="6" w:space="1" w:color="auto"/>
        </w:pBdr>
        <w:spacing w:after="0" w:line="240" w:lineRule="auto"/>
        <w:ind w:left="180"/>
        <w:rPr>
          <w:rFonts w:eastAsia="Times New Roman"/>
          <w:sz w:val="22"/>
          <w:szCs w:val="22"/>
        </w:rPr>
      </w:pPr>
    </w:p>
    <w:p w14:paraId="197CFF4D" w14:textId="77777777" w:rsidR="00F2653C" w:rsidRPr="00F2653C" w:rsidRDefault="00F2653C" w:rsidP="00F2653C">
      <w:pPr>
        <w:pBdr>
          <w:bottom w:val="single" w:sz="6" w:space="1" w:color="auto"/>
        </w:pBdr>
        <w:spacing w:after="0" w:line="240" w:lineRule="auto"/>
        <w:ind w:left="180"/>
        <w:rPr>
          <w:rFonts w:eastAsia="Times New Roman"/>
          <w:sz w:val="22"/>
          <w:szCs w:val="22"/>
        </w:rPr>
      </w:pPr>
    </w:p>
    <w:p w14:paraId="6B5AE039" w14:textId="77777777" w:rsidR="00F2653C" w:rsidRPr="00F2653C" w:rsidRDefault="00F2653C" w:rsidP="00F2653C">
      <w:pPr>
        <w:spacing w:after="0" w:line="240" w:lineRule="auto"/>
        <w:jc w:val="center"/>
        <w:rPr>
          <w:rFonts w:eastAsia="Times New Roman"/>
          <w:b/>
          <w:smallCaps/>
          <w:sz w:val="26"/>
          <w:szCs w:val="26"/>
        </w:rPr>
      </w:pPr>
      <w:r w:rsidRPr="00F2653C">
        <w:rPr>
          <w:rFonts w:eastAsia="Times New Roman"/>
          <w:b/>
          <w:smallCaps/>
          <w:sz w:val="26"/>
          <w:szCs w:val="26"/>
        </w:rPr>
        <w:t>Invited Keynotes, Lectures, and Seminars</w:t>
      </w:r>
    </w:p>
    <w:p w14:paraId="1858CDD7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21DD7092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  <w:u w:val="single"/>
        </w:rPr>
      </w:pPr>
      <w:bookmarkStart w:id="10" w:name="_Hlk112232521"/>
      <w:r w:rsidRPr="00F2653C">
        <w:rPr>
          <w:rFonts w:eastAsia="Times New Roman"/>
          <w:b/>
          <w:sz w:val="22"/>
          <w:szCs w:val="22"/>
          <w:u w:val="single"/>
        </w:rPr>
        <w:t>Keynotes and Plenaries</w:t>
      </w:r>
    </w:p>
    <w:p w14:paraId="3F8173E0" w14:textId="7BE701FC" w:rsidR="009D5A99" w:rsidRDefault="009D5A99" w:rsidP="00F2653C">
      <w:pPr>
        <w:spacing w:after="0" w:line="240" w:lineRule="auto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20</w:t>
      </w:r>
      <w:r w:rsidR="00BA0D98">
        <w:rPr>
          <w:rFonts w:eastAsia="Times New Roman"/>
          <w:b/>
          <w:sz w:val="22"/>
          <w:szCs w:val="22"/>
        </w:rPr>
        <w:t>20</w:t>
      </w:r>
    </w:p>
    <w:p w14:paraId="3C3D4DBB" w14:textId="70F2371D" w:rsidR="009D5A99" w:rsidRPr="00BA0D98" w:rsidRDefault="00BA0D98" w:rsidP="00F2653C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180" w:hanging="180"/>
        <w:contextualSpacing/>
        <w:rPr>
          <w:rFonts w:eastAsia="Times New Roman"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>Educational language policy and practice: Advances in theory and method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  <w:lang w:val="es-US"/>
        </w:rPr>
        <w:t xml:space="preserve">Symposium on Language Policy in </w:t>
      </w:r>
      <w:proofErr w:type="spellStart"/>
      <w:r>
        <w:rPr>
          <w:rFonts w:eastAsia="Times New Roman"/>
          <w:sz w:val="22"/>
          <w:szCs w:val="22"/>
          <w:lang w:val="es-US"/>
        </w:rPr>
        <w:t>the</w:t>
      </w:r>
      <w:proofErr w:type="spellEnd"/>
      <w:r>
        <w:rPr>
          <w:rFonts w:eastAsia="Times New Roman"/>
          <w:sz w:val="22"/>
          <w:szCs w:val="22"/>
          <w:lang w:val="es-US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s-US"/>
        </w:rPr>
        <w:t>Globalization</w:t>
      </w:r>
      <w:proofErr w:type="spellEnd"/>
      <w:r>
        <w:rPr>
          <w:rFonts w:eastAsia="Times New Roman"/>
          <w:sz w:val="22"/>
          <w:szCs w:val="22"/>
          <w:lang w:val="es-US"/>
        </w:rPr>
        <w:t xml:space="preserve"> of </w:t>
      </w:r>
      <w:proofErr w:type="spellStart"/>
      <w:r>
        <w:rPr>
          <w:rFonts w:eastAsia="Times New Roman"/>
          <w:sz w:val="22"/>
          <w:szCs w:val="22"/>
          <w:lang w:val="es-US"/>
        </w:rPr>
        <w:t>Higher</w:t>
      </w:r>
      <w:proofErr w:type="spellEnd"/>
      <w:r>
        <w:rPr>
          <w:rFonts w:eastAsia="Times New Roman"/>
          <w:sz w:val="22"/>
          <w:szCs w:val="22"/>
          <w:lang w:val="es-US"/>
        </w:rPr>
        <w:t xml:space="preserve"> Education</w:t>
      </w:r>
      <w:r w:rsidRPr="000E4B9A">
        <w:rPr>
          <w:rFonts w:eastAsia="Times New Roman"/>
          <w:sz w:val="22"/>
          <w:szCs w:val="22"/>
          <w:lang w:val="es-US"/>
        </w:rPr>
        <w:t xml:space="preserve">. </w:t>
      </w:r>
      <w:r>
        <w:rPr>
          <w:rFonts w:eastAsia="Times New Roman"/>
          <w:sz w:val="22"/>
          <w:szCs w:val="22"/>
        </w:rPr>
        <w:t>Southeast University, Nanjing, China</w:t>
      </w:r>
      <w:r w:rsidRPr="00F2653C">
        <w:rPr>
          <w:rFonts w:eastAsia="Times New Roman"/>
          <w:sz w:val="22"/>
          <w:szCs w:val="22"/>
        </w:rPr>
        <w:t>. (</w:t>
      </w:r>
      <w:r>
        <w:rPr>
          <w:rFonts w:eastAsia="Times New Roman"/>
          <w:sz w:val="22"/>
          <w:szCs w:val="22"/>
        </w:rPr>
        <w:t xml:space="preserve">Keynote, </w:t>
      </w:r>
      <w:r w:rsidRPr="00F2653C">
        <w:rPr>
          <w:rFonts w:eastAsia="Times New Roman"/>
          <w:sz w:val="22"/>
          <w:szCs w:val="22"/>
        </w:rPr>
        <w:t xml:space="preserve">July </w:t>
      </w:r>
      <w:r>
        <w:rPr>
          <w:rFonts w:eastAsia="Times New Roman"/>
          <w:sz w:val="22"/>
          <w:szCs w:val="22"/>
        </w:rPr>
        <w:t>28</w:t>
      </w:r>
      <w:r w:rsidRPr="00F2653C">
        <w:rPr>
          <w:rFonts w:eastAsia="Times New Roman"/>
          <w:sz w:val="22"/>
          <w:szCs w:val="22"/>
        </w:rPr>
        <w:t>, 20</w:t>
      </w:r>
      <w:r>
        <w:rPr>
          <w:rFonts w:eastAsia="Times New Roman"/>
          <w:sz w:val="22"/>
          <w:szCs w:val="22"/>
        </w:rPr>
        <w:t>20</w:t>
      </w:r>
      <w:r w:rsidRPr="00F2653C">
        <w:rPr>
          <w:rFonts w:eastAsia="Times New Roman"/>
          <w:sz w:val="22"/>
          <w:szCs w:val="22"/>
        </w:rPr>
        <w:t>)</w:t>
      </w:r>
    </w:p>
    <w:p w14:paraId="4734651C" w14:textId="366799BB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F2653C">
        <w:rPr>
          <w:rFonts w:eastAsia="Times New Roman"/>
          <w:b/>
          <w:sz w:val="22"/>
          <w:szCs w:val="22"/>
        </w:rPr>
        <w:t>2017</w:t>
      </w:r>
    </w:p>
    <w:p w14:paraId="468C0382" w14:textId="2C36A23D" w:rsidR="005144B3" w:rsidRPr="00855B47" w:rsidRDefault="00F2653C" w:rsidP="00F2653C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180" w:hanging="180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i/>
          <w:sz w:val="22"/>
          <w:szCs w:val="22"/>
        </w:rPr>
        <w:t>Language policy and planning: Theory, methods, and findings</w:t>
      </w:r>
      <w:r w:rsidR="00C97FD2">
        <w:rPr>
          <w:rFonts w:eastAsia="Times New Roman"/>
          <w:sz w:val="22"/>
          <w:szCs w:val="22"/>
        </w:rPr>
        <w:t xml:space="preserve">. </w:t>
      </w:r>
      <w:r w:rsidR="00C97FD2" w:rsidRPr="000E4B9A">
        <w:rPr>
          <w:rFonts w:eastAsia="Times New Roman"/>
          <w:sz w:val="22"/>
          <w:szCs w:val="22"/>
          <w:lang w:val="es-US"/>
        </w:rPr>
        <w:t xml:space="preserve">Seminario de Política </w:t>
      </w:r>
      <w:proofErr w:type="spellStart"/>
      <w:r w:rsidRPr="000E4B9A">
        <w:rPr>
          <w:rFonts w:eastAsia="Times New Roman"/>
          <w:sz w:val="22"/>
          <w:szCs w:val="22"/>
          <w:lang w:val="es-US"/>
        </w:rPr>
        <w:t>Lingustica</w:t>
      </w:r>
      <w:proofErr w:type="spellEnd"/>
      <w:r w:rsidRPr="000E4B9A">
        <w:rPr>
          <w:rFonts w:eastAsia="Times New Roman"/>
          <w:sz w:val="22"/>
          <w:szCs w:val="22"/>
          <w:lang w:val="es-US"/>
        </w:rPr>
        <w:t xml:space="preserve">, Planificación </w:t>
      </w:r>
      <w:proofErr w:type="spellStart"/>
      <w:r w:rsidRPr="000E4B9A">
        <w:rPr>
          <w:rFonts w:eastAsia="Times New Roman"/>
          <w:sz w:val="22"/>
          <w:szCs w:val="22"/>
          <w:lang w:val="es-US"/>
        </w:rPr>
        <w:t>Linguística</w:t>
      </w:r>
      <w:proofErr w:type="spellEnd"/>
      <w:r w:rsidRPr="000E4B9A">
        <w:rPr>
          <w:rFonts w:eastAsia="Times New Roman"/>
          <w:sz w:val="22"/>
          <w:szCs w:val="22"/>
          <w:lang w:val="es-US"/>
        </w:rPr>
        <w:t xml:space="preserve"> y Evaluación. </w:t>
      </w:r>
      <w:r w:rsidRPr="00F2653C">
        <w:rPr>
          <w:rFonts w:eastAsia="Times New Roman"/>
          <w:sz w:val="22"/>
          <w:szCs w:val="22"/>
        </w:rPr>
        <w:t>Unive</w:t>
      </w:r>
      <w:r w:rsidR="00EA44D5">
        <w:rPr>
          <w:rFonts w:eastAsia="Times New Roman"/>
          <w:sz w:val="22"/>
          <w:szCs w:val="22"/>
        </w:rPr>
        <w:t xml:space="preserve">rsity of Costa Rica, San José, </w:t>
      </w:r>
      <w:r w:rsidRPr="00F2653C">
        <w:rPr>
          <w:rFonts w:eastAsia="Times New Roman"/>
          <w:sz w:val="22"/>
          <w:szCs w:val="22"/>
        </w:rPr>
        <w:t>Costa Rica. (</w:t>
      </w:r>
      <w:r w:rsidR="003B4127">
        <w:rPr>
          <w:rFonts w:eastAsia="Times New Roman"/>
          <w:sz w:val="22"/>
          <w:szCs w:val="22"/>
        </w:rPr>
        <w:t xml:space="preserve">Plenary, </w:t>
      </w:r>
      <w:r w:rsidRPr="00F2653C">
        <w:rPr>
          <w:rFonts w:eastAsia="Times New Roman"/>
          <w:sz w:val="22"/>
          <w:szCs w:val="22"/>
        </w:rPr>
        <w:t>July 31, 2017)</w:t>
      </w:r>
    </w:p>
    <w:p w14:paraId="046F7C54" w14:textId="77777777" w:rsidR="00F2653C" w:rsidRPr="00F2653C" w:rsidRDefault="00F2653C" w:rsidP="00F2653C">
      <w:pPr>
        <w:tabs>
          <w:tab w:val="left" w:pos="540"/>
        </w:tabs>
        <w:spacing w:after="0" w:line="240" w:lineRule="auto"/>
        <w:rPr>
          <w:rFonts w:eastAsia="Times New Roman"/>
          <w:b/>
          <w:sz w:val="22"/>
          <w:szCs w:val="22"/>
        </w:rPr>
      </w:pPr>
      <w:r w:rsidRPr="00F2653C">
        <w:rPr>
          <w:rFonts w:eastAsia="Times New Roman"/>
          <w:b/>
          <w:sz w:val="22"/>
          <w:szCs w:val="22"/>
        </w:rPr>
        <w:t>2016</w:t>
      </w:r>
    </w:p>
    <w:p w14:paraId="44015DC9" w14:textId="77777777" w:rsidR="00F2653C" w:rsidRPr="00F2653C" w:rsidRDefault="00F2653C" w:rsidP="00F2653C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180" w:hanging="180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i/>
          <w:sz w:val="22"/>
          <w:szCs w:val="22"/>
        </w:rPr>
        <w:t>The past is prologue: Re-conceptualizing linguistic de</w:t>
      </w:r>
      <w:r w:rsidR="00C97FD2">
        <w:rPr>
          <w:rFonts w:eastAsia="Times New Roman"/>
          <w:i/>
          <w:sz w:val="22"/>
          <w:szCs w:val="22"/>
        </w:rPr>
        <w:t xml:space="preserve">ficits for a new generation of </w:t>
      </w:r>
      <w:r w:rsidRPr="00F2653C">
        <w:rPr>
          <w:rFonts w:eastAsia="Times New Roman"/>
          <w:i/>
          <w:sz w:val="22"/>
          <w:szCs w:val="22"/>
        </w:rPr>
        <w:t>marginalized youth</w:t>
      </w:r>
      <w:r w:rsidRPr="00F2653C">
        <w:rPr>
          <w:rFonts w:eastAsia="Times New Roman"/>
          <w:sz w:val="22"/>
          <w:szCs w:val="22"/>
        </w:rPr>
        <w:t>. Multidisciplinary Approaches in Language Policy and Pl</w:t>
      </w:r>
      <w:r w:rsidR="00C97FD2">
        <w:rPr>
          <w:rFonts w:eastAsia="Times New Roman"/>
          <w:sz w:val="22"/>
          <w:szCs w:val="22"/>
        </w:rPr>
        <w:t xml:space="preserve">anning. </w:t>
      </w:r>
      <w:r w:rsidRPr="00F2653C">
        <w:rPr>
          <w:rFonts w:eastAsia="Times New Roman"/>
          <w:sz w:val="22"/>
          <w:szCs w:val="22"/>
        </w:rPr>
        <w:t>University of Cal</w:t>
      </w:r>
      <w:r w:rsidR="003B4127">
        <w:rPr>
          <w:rFonts w:eastAsia="Times New Roman"/>
          <w:sz w:val="22"/>
          <w:szCs w:val="22"/>
        </w:rPr>
        <w:t xml:space="preserve">gary, Calgary, Alberta, Canada. (Keynote, </w:t>
      </w:r>
      <w:r w:rsidR="00F22BCB">
        <w:rPr>
          <w:rFonts w:eastAsia="Times New Roman"/>
          <w:sz w:val="22"/>
          <w:szCs w:val="22"/>
        </w:rPr>
        <w:t>September 3, 2016</w:t>
      </w:r>
      <w:r w:rsidR="003B4127">
        <w:rPr>
          <w:rFonts w:eastAsia="Times New Roman"/>
          <w:sz w:val="22"/>
          <w:szCs w:val="22"/>
        </w:rPr>
        <w:t>)</w:t>
      </w:r>
    </w:p>
    <w:p w14:paraId="0377B580" w14:textId="77777777" w:rsidR="00F2653C" w:rsidRPr="00F2653C" w:rsidRDefault="00F2653C" w:rsidP="00F2653C">
      <w:pPr>
        <w:tabs>
          <w:tab w:val="left" w:pos="540"/>
        </w:tabs>
        <w:spacing w:after="0" w:line="240" w:lineRule="auto"/>
        <w:rPr>
          <w:rFonts w:eastAsia="Times New Roman"/>
          <w:b/>
          <w:sz w:val="22"/>
          <w:szCs w:val="22"/>
        </w:rPr>
      </w:pPr>
      <w:r w:rsidRPr="00F2653C">
        <w:rPr>
          <w:rFonts w:eastAsia="Times New Roman"/>
          <w:b/>
          <w:sz w:val="22"/>
          <w:szCs w:val="22"/>
        </w:rPr>
        <w:t>2014</w:t>
      </w:r>
    </w:p>
    <w:p w14:paraId="227A9BEF" w14:textId="77777777" w:rsidR="00F2653C" w:rsidRPr="00F2653C" w:rsidRDefault="00F2653C" w:rsidP="00F2653C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180" w:hanging="180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i/>
          <w:sz w:val="22"/>
          <w:szCs w:val="22"/>
        </w:rPr>
        <w:t>Language policy for bilingual education</w:t>
      </w:r>
      <w:r w:rsidRPr="00F2653C">
        <w:rPr>
          <w:rFonts w:eastAsia="Times New Roman"/>
          <w:sz w:val="22"/>
          <w:szCs w:val="22"/>
        </w:rPr>
        <w:t xml:space="preserve">. </w:t>
      </w:r>
      <w:r w:rsidRPr="000E4B9A">
        <w:rPr>
          <w:rFonts w:eastAsia="Times New Roman"/>
          <w:sz w:val="22"/>
          <w:szCs w:val="22"/>
          <w:lang w:val="es-US"/>
        </w:rPr>
        <w:t>I Congreso I</w:t>
      </w:r>
      <w:r w:rsidR="00C97FD2" w:rsidRPr="000E4B9A">
        <w:rPr>
          <w:rFonts w:eastAsia="Times New Roman"/>
          <w:sz w:val="22"/>
          <w:szCs w:val="22"/>
          <w:lang w:val="es-US"/>
        </w:rPr>
        <w:t xml:space="preserve">nternacional de Investigación. </w:t>
      </w:r>
      <w:r w:rsidRPr="00F2653C">
        <w:rPr>
          <w:rFonts w:eastAsia="Times New Roman"/>
          <w:sz w:val="22"/>
          <w:szCs w:val="22"/>
        </w:rPr>
        <w:t xml:space="preserve">Universidad del Quindío, Armenia, Colombia. </w:t>
      </w:r>
      <w:r w:rsidR="003B4127">
        <w:rPr>
          <w:rFonts w:eastAsia="Times New Roman"/>
          <w:sz w:val="22"/>
          <w:szCs w:val="22"/>
        </w:rPr>
        <w:t xml:space="preserve">(Keynote, </w:t>
      </w:r>
      <w:r w:rsidR="00F22BCB">
        <w:rPr>
          <w:rFonts w:eastAsia="Times New Roman"/>
          <w:sz w:val="22"/>
          <w:szCs w:val="22"/>
        </w:rPr>
        <w:t>November 12, 2014</w:t>
      </w:r>
      <w:r w:rsidR="003B4127">
        <w:rPr>
          <w:rFonts w:eastAsia="Times New Roman"/>
          <w:sz w:val="22"/>
          <w:szCs w:val="22"/>
        </w:rPr>
        <w:t>)</w:t>
      </w:r>
    </w:p>
    <w:p w14:paraId="114360EC" w14:textId="77777777" w:rsidR="00526E7F" w:rsidRDefault="00526E7F" w:rsidP="00F2653C">
      <w:pPr>
        <w:tabs>
          <w:tab w:val="left" w:pos="540"/>
        </w:tabs>
        <w:spacing w:after="0" w:line="240" w:lineRule="auto"/>
        <w:rPr>
          <w:rFonts w:eastAsia="Times New Roman"/>
          <w:b/>
          <w:sz w:val="22"/>
          <w:szCs w:val="22"/>
        </w:rPr>
      </w:pPr>
    </w:p>
    <w:p w14:paraId="09813A2C" w14:textId="77777777" w:rsidR="00526E7F" w:rsidRDefault="00526E7F" w:rsidP="00F2653C">
      <w:pPr>
        <w:tabs>
          <w:tab w:val="left" w:pos="540"/>
        </w:tabs>
        <w:spacing w:after="0" w:line="240" w:lineRule="auto"/>
        <w:rPr>
          <w:rFonts w:eastAsia="Times New Roman"/>
          <w:b/>
          <w:sz w:val="22"/>
          <w:szCs w:val="22"/>
        </w:rPr>
      </w:pPr>
    </w:p>
    <w:p w14:paraId="73C1BB92" w14:textId="77777777" w:rsidR="00526E7F" w:rsidRDefault="00526E7F" w:rsidP="00F2653C">
      <w:pPr>
        <w:tabs>
          <w:tab w:val="left" w:pos="540"/>
        </w:tabs>
        <w:spacing w:after="0" w:line="240" w:lineRule="auto"/>
        <w:rPr>
          <w:rFonts w:eastAsia="Times New Roman"/>
          <w:b/>
          <w:sz w:val="22"/>
          <w:szCs w:val="22"/>
        </w:rPr>
      </w:pPr>
    </w:p>
    <w:p w14:paraId="54BCEEA6" w14:textId="3DA1658E" w:rsidR="00F2653C" w:rsidRPr="00F2653C" w:rsidRDefault="00F2653C" w:rsidP="00F2653C">
      <w:pPr>
        <w:tabs>
          <w:tab w:val="left" w:pos="540"/>
        </w:tabs>
        <w:spacing w:after="0" w:line="240" w:lineRule="auto"/>
        <w:rPr>
          <w:rFonts w:eastAsia="Times New Roman"/>
          <w:b/>
          <w:sz w:val="22"/>
          <w:szCs w:val="22"/>
        </w:rPr>
      </w:pPr>
      <w:r w:rsidRPr="00F2653C">
        <w:rPr>
          <w:rFonts w:eastAsia="Times New Roman"/>
          <w:b/>
          <w:sz w:val="22"/>
          <w:szCs w:val="22"/>
        </w:rPr>
        <w:lastRenderedPageBreak/>
        <w:t>2013</w:t>
      </w:r>
    </w:p>
    <w:p w14:paraId="6F1C3370" w14:textId="77777777" w:rsidR="00F2653C" w:rsidRPr="00F2653C" w:rsidRDefault="00F2653C" w:rsidP="00F2653C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180" w:hanging="180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i/>
          <w:sz w:val="22"/>
          <w:szCs w:val="22"/>
        </w:rPr>
        <w:t>Ethnography of language policy: Theory, method, and findings</w:t>
      </w:r>
      <w:r w:rsidR="00C97FD2">
        <w:rPr>
          <w:rFonts w:eastAsia="Times New Roman"/>
          <w:sz w:val="22"/>
          <w:szCs w:val="22"/>
        </w:rPr>
        <w:t xml:space="preserve">. Responding to Contemporary </w:t>
      </w:r>
      <w:r w:rsidRPr="00F2653C">
        <w:rPr>
          <w:rFonts w:eastAsia="Times New Roman"/>
          <w:sz w:val="22"/>
          <w:szCs w:val="22"/>
        </w:rPr>
        <w:t>Multilingual Realities, Recasting Research Methodolog</w:t>
      </w:r>
      <w:r w:rsidR="00C97FD2">
        <w:rPr>
          <w:rFonts w:eastAsia="Times New Roman"/>
          <w:sz w:val="22"/>
          <w:szCs w:val="22"/>
        </w:rPr>
        <w:t xml:space="preserve">ies. University of Birmingham, </w:t>
      </w:r>
      <w:r w:rsidRPr="00F2653C">
        <w:rPr>
          <w:rFonts w:eastAsia="Times New Roman"/>
          <w:sz w:val="22"/>
          <w:szCs w:val="22"/>
        </w:rPr>
        <w:t xml:space="preserve">United Kingdom. </w:t>
      </w:r>
      <w:r w:rsidR="003B4127">
        <w:rPr>
          <w:rFonts w:eastAsia="Times New Roman"/>
          <w:sz w:val="22"/>
          <w:szCs w:val="22"/>
        </w:rPr>
        <w:t xml:space="preserve">(Plenary, </w:t>
      </w:r>
      <w:r w:rsidR="00F22BCB">
        <w:rPr>
          <w:rFonts w:eastAsia="Times New Roman"/>
          <w:sz w:val="22"/>
          <w:szCs w:val="22"/>
        </w:rPr>
        <w:t>March 25, 2013</w:t>
      </w:r>
      <w:r w:rsidR="003B4127">
        <w:rPr>
          <w:rFonts w:eastAsia="Times New Roman"/>
          <w:sz w:val="22"/>
          <w:szCs w:val="22"/>
        </w:rPr>
        <w:t>)</w:t>
      </w:r>
    </w:p>
    <w:p w14:paraId="27EE476D" w14:textId="77777777" w:rsidR="00F2653C" w:rsidRPr="00F2653C" w:rsidRDefault="00F2653C" w:rsidP="00F2653C">
      <w:pPr>
        <w:tabs>
          <w:tab w:val="num" w:pos="180"/>
          <w:tab w:val="left" w:pos="540"/>
        </w:tabs>
        <w:spacing w:after="0" w:line="240" w:lineRule="auto"/>
        <w:rPr>
          <w:rFonts w:eastAsia="Times New Roman"/>
          <w:sz w:val="22"/>
          <w:szCs w:val="22"/>
        </w:rPr>
      </w:pPr>
    </w:p>
    <w:p w14:paraId="51E0B219" w14:textId="77777777" w:rsidR="00A94C00" w:rsidRPr="00F2653C" w:rsidRDefault="00A94C00" w:rsidP="00F2653C">
      <w:pPr>
        <w:tabs>
          <w:tab w:val="left" w:pos="540"/>
        </w:tabs>
        <w:spacing w:after="0" w:line="240" w:lineRule="auto"/>
        <w:rPr>
          <w:rFonts w:eastAsia="Times New Roman"/>
          <w:sz w:val="22"/>
          <w:szCs w:val="22"/>
        </w:rPr>
      </w:pPr>
    </w:p>
    <w:p w14:paraId="4094A482" w14:textId="43A9DFC0" w:rsidR="008E4AD9" w:rsidRPr="008E4AD9" w:rsidRDefault="00F2653C" w:rsidP="00F22BCB">
      <w:pPr>
        <w:tabs>
          <w:tab w:val="left" w:pos="540"/>
        </w:tabs>
        <w:spacing w:after="0" w:line="240" w:lineRule="auto"/>
        <w:rPr>
          <w:rFonts w:eastAsia="Times New Roman"/>
          <w:b/>
          <w:sz w:val="22"/>
          <w:szCs w:val="22"/>
          <w:u w:val="single"/>
        </w:rPr>
      </w:pPr>
      <w:r w:rsidRPr="00F2653C">
        <w:rPr>
          <w:rFonts w:eastAsia="Times New Roman"/>
          <w:b/>
          <w:sz w:val="22"/>
          <w:szCs w:val="22"/>
          <w:u w:val="single"/>
        </w:rPr>
        <w:t>Invited Lectures</w:t>
      </w:r>
    </w:p>
    <w:p w14:paraId="60AE9423" w14:textId="75F00478" w:rsidR="00A94C00" w:rsidRDefault="00A94C00" w:rsidP="00F22BCB">
      <w:pPr>
        <w:tabs>
          <w:tab w:val="left" w:pos="540"/>
        </w:tabs>
        <w:spacing w:after="0" w:line="240" w:lineRule="auto"/>
        <w:rPr>
          <w:rFonts w:eastAsia="Times New Roman"/>
          <w:b/>
          <w:sz w:val="22"/>
          <w:szCs w:val="22"/>
        </w:rPr>
      </w:pPr>
      <w:bookmarkStart w:id="11" w:name="_Hlk112248131"/>
      <w:r>
        <w:rPr>
          <w:rFonts w:eastAsia="Times New Roman"/>
          <w:b/>
          <w:sz w:val="22"/>
          <w:szCs w:val="22"/>
        </w:rPr>
        <w:t>2022</w:t>
      </w:r>
    </w:p>
    <w:p w14:paraId="47752E5E" w14:textId="77777777" w:rsidR="00A94C00" w:rsidRDefault="00A94C00" w:rsidP="0054013E">
      <w:pPr>
        <w:pStyle w:val="ListParagraph"/>
        <w:numPr>
          <w:ilvl w:val="0"/>
          <w:numId w:val="7"/>
        </w:numPr>
        <w:tabs>
          <w:tab w:val="clear" w:pos="720"/>
          <w:tab w:val="num" w:pos="540"/>
        </w:tabs>
        <w:spacing w:after="0" w:line="240" w:lineRule="auto"/>
        <w:ind w:left="180" w:hanging="180"/>
        <w:rPr>
          <w:rFonts w:eastAsia="Times New Roman"/>
          <w:bCs/>
          <w:sz w:val="22"/>
          <w:szCs w:val="22"/>
        </w:rPr>
      </w:pPr>
      <w:r w:rsidRPr="00367C3C">
        <w:rPr>
          <w:rFonts w:eastAsia="Times New Roman"/>
          <w:bCs/>
          <w:i/>
          <w:iCs/>
          <w:sz w:val="22"/>
          <w:szCs w:val="22"/>
        </w:rPr>
        <w:t>Structure and Agency in Educational Language Policy and Planning</w:t>
      </w:r>
      <w:r w:rsidRPr="00A94C00">
        <w:rPr>
          <w:rFonts w:eastAsia="Times New Roman"/>
          <w:bCs/>
          <w:sz w:val="22"/>
          <w:szCs w:val="22"/>
        </w:rPr>
        <w:t xml:space="preserve">. Shanghai, China. Online (18, </w:t>
      </w:r>
      <w:proofErr w:type="gramStart"/>
      <w:r w:rsidRPr="00A94C00">
        <w:rPr>
          <w:rFonts w:eastAsia="Times New Roman"/>
          <w:bCs/>
          <w:sz w:val="22"/>
          <w:szCs w:val="22"/>
        </w:rPr>
        <w:t>May,</w:t>
      </w:r>
      <w:proofErr w:type="gramEnd"/>
      <w:r w:rsidRPr="00A94C00">
        <w:rPr>
          <w:rFonts w:eastAsia="Times New Roman"/>
          <w:bCs/>
          <w:sz w:val="22"/>
          <w:szCs w:val="22"/>
        </w:rPr>
        <w:t xml:space="preserve"> 2022)</w:t>
      </w:r>
    </w:p>
    <w:p w14:paraId="13E86E27" w14:textId="1D51DCC3" w:rsidR="00A94C00" w:rsidRDefault="00A94C00" w:rsidP="0054013E">
      <w:pPr>
        <w:pStyle w:val="ListParagraph"/>
        <w:numPr>
          <w:ilvl w:val="0"/>
          <w:numId w:val="7"/>
        </w:numPr>
        <w:tabs>
          <w:tab w:val="clear" w:pos="720"/>
          <w:tab w:val="num" w:pos="540"/>
        </w:tabs>
        <w:spacing w:after="0" w:line="240" w:lineRule="auto"/>
        <w:ind w:left="180" w:hanging="180"/>
        <w:rPr>
          <w:rFonts w:eastAsia="Times New Roman"/>
          <w:bCs/>
          <w:sz w:val="22"/>
          <w:szCs w:val="22"/>
        </w:rPr>
      </w:pPr>
      <w:r w:rsidRPr="00367C3C">
        <w:rPr>
          <w:rFonts w:eastAsia="Times New Roman"/>
          <w:bCs/>
          <w:i/>
          <w:iCs/>
          <w:sz w:val="22"/>
          <w:szCs w:val="22"/>
        </w:rPr>
        <w:t>Neoliberalism and Language Policy</w:t>
      </w:r>
      <w:r w:rsidRPr="00A94C00">
        <w:rPr>
          <w:rFonts w:eastAsia="Times New Roman"/>
          <w:bCs/>
          <w:sz w:val="22"/>
          <w:szCs w:val="22"/>
        </w:rPr>
        <w:t xml:space="preserve">. China Center for Language Planning and Policy Studies. </w:t>
      </w:r>
      <w:r w:rsidR="0054013E">
        <w:rPr>
          <w:rFonts w:eastAsia="Times New Roman"/>
          <w:bCs/>
          <w:sz w:val="22"/>
          <w:szCs w:val="22"/>
        </w:rPr>
        <w:t>Online (</w:t>
      </w:r>
      <w:r>
        <w:rPr>
          <w:rFonts w:eastAsia="Times New Roman"/>
          <w:bCs/>
          <w:sz w:val="22"/>
          <w:szCs w:val="22"/>
        </w:rPr>
        <w:t xml:space="preserve">30, </w:t>
      </w:r>
      <w:proofErr w:type="gramStart"/>
      <w:r>
        <w:rPr>
          <w:rFonts w:eastAsia="Times New Roman"/>
          <w:bCs/>
          <w:sz w:val="22"/>
          <w:szCs w:val="22"/>
        </w:rPr>
        <w:t>August,</w:t>
      </w:r>
      <w:proofErr w:type="gramEnd"/>
      <w:r>
        <w:rPr>
          <w:rFonts w:eastAsia="Times New Roman"/>
          <w:bCs/>
          <w:sz w:val="22"/>
          <w:szCs w:val="22"/>
        </w:rPr>
        <w:t xml:space="preserve"> 2022). </w:t>
      </w:r>
    </w:p>
    <w:p w14:paraId="1AD5EF6B" w14:textId="563943E5" w:rsidR="00055933" w:rsidRPr="00AF4119" w:rsidRDefault="00A94C00" w:rsidP="0054013E">
      <w:pPr>
        <w:pStyle w:val="ListParagraph"/>
        <w:numPr>
          <w:ilvl w:val="0"/>
          <w:numId w:val="7"/>
        </w:numPr>
        <w:tabs>
          <w:tab w:val="clear" w:pos="720"/>
          <w:tab w:val="num" w:pos="540"/>
        </w:tabs>
        <w:spacing w:after="0" w:line="240" w:lineRule="auto"/>
        <w:ind w:left="180" w:hanging="180"/>
        <w:rPr>
          <w:rFonts w:eastAsia="Times New Roman"/>
          <w:bCs/>
          <w:sz w:val="22"/>
          <w:szCs w:val="22"/>
        </w:rPr>
      </w:pPr>
      <w:r w:rsidRPr="00367C3C">
        <w:rPr>
          <w:rFonts w:eastAsia="Times New Roman"/>
          <w:bCs/>
          <w:i/>
          <w:iCs/>
          <w:sz w:val="22"/>
          <w:szCs w:val="22"/>
        </w:rPr>
        <w:t>Language policy and planning research state of the art: conceptual challenges, debates, and innovation.</w:t>
      </w:r>
      <w:r>
        <w:rPr>
          <w:rFonts w:eastAsia="Times New Roman"/>
          <w:bCs/>
          <w:sz w:val="22"/>
          <w:szCs w:val="22"/>
        </w:rPr>
        <w:t xml:space="preserve"> Universidad de la </w:t>
      </w:r>
      <w:r w:rsidR="0054013E">
        <w:rPr>
          <w:rFonts w:eastAsia="Times New Roman"/>
          <w:bCs/>
          <w:sz w:val="22"/>
          <w:szCs w:val="22"/>
        </w:rPr>
        <w:t>República</w:t>
      </w:r>
      <w:r>
        <w:rPr>
          <w:rFonts w:eastAsia="Times New Roman"/>
          <w:bCs/>
          <w:sz w:val="22"/>
          <w:szCs w:val="22"/>
        </w:rPr>
        <w:t xml:space="preserve"> Uruguay. </w:t>
      </w:r>
      <w:r w:rsidR="0054013E">
        <w:rPr>
          <w:rFonts w:eastAsia="Times New Roman"/>
          <w:bCs/>
          <w:sz w:val="22"/>
          <w:szCs w:val="22"/>
        </w:rPr>
        <w:t xml:space="preserve">Online. (9, </w:t>
      </w:r>
      <w:proofErr w:type="gramStart"/>
      <w:r w:rsidR="0054013E">
        <w:rPr>
          <w:rFonts w:eastAsia="Times New Roman"/>
          <w:bCs/>
          <w:sz w:val="22"/>
          <w:szCs w:val="22"/>
        </w:rPr>
        <w:t>September,</w:t>
      </w:r>
      <w:proofErr w:type="gramEnd"/>
      <w:r w:rsidR="0054013E">
        <w:rPr>
          <w:rFonts w:eastAsia="Times New Roman"/>
          <w:bCs/>
          <w:sz w:val="22"/>
          <w:szCs w:val="22"/>
        </w:rPr>
        <w:t xml:space="preserve"> 2022). </w:t>
      </w:r>
    </w:p>
    <w:p w14:paraId="0DDB0FA0" w14:textId="77777777" w:rsidR="00055933" w:rsidRDefault="00055933" w:rsidP="0054013E">
      <w:pPr>
        <w:tabs>
          <w:tab w:val="num" w:pos="540"/>
        </w:tabs>
        <w:spacing w:after="0" w:line="240" w:lineRule="auto"/>
        <w:rPr>
          <w:rFonts w:eastAsia="Times New Roman"/>
          <w:b/>
          <w:sz w:val="22"/>
          <w:szCs w:val="22"/>
        </w:rPr>
      </w:pPr>
    </w:p>
    <w:p w14:paraId="05CEC6B9" w14:textId="1C4E95F1" w:rsidR="0054013E" w:rsidRPr="00367C3C" w:rsidRDefault="0054013E" w:rsidP="0054013E">
      <w:pPr>
        <w:tabs>
          <w:tab w:val="num" w:pos="540"/>
        </w:tabs>
        <w:spacing w:after="0" w:line="240" w:lineRule="auto"/>
        <w:rPr>
          <w:rFonts w:eastAsia="Times New Roman"/>
          <w:b/>
          <w:sz w:val="22"/>
          <w:szCs w:val="22"/>
        </w:rPr>
      </w:pPr>
      <w:r w:rsidRPr="00367C3C">
        <w:rPr>
          <w:rFonts w:eastAsia="Times New Roman"/>
          <w:b/>
          <w:sz w:val="22"/>
          <w:szCs w:val="22"/>
        </w:rPr>
        <w:t>2021</w:t>
      </w:r>
    </w:p>
    <w:p w14:paraId="4AE7791C" w14:textId="71D67ABB" w:rsidR="0054013E" w:rsidRPr="00367C3C" w:rsidRDefault="0054013E" w:rsidP="00367C3C">
      <w:pPr>
        <w:pStyle w:val="ListParagraph"/>
        <w:numPr>
          <w:ilvl w:val="0"/>
          <w:numId w:val="46"/>
        </w:numPr>
        <w:tabs>
          <w:tab w:val="num" w:pos="540"/>
        </w:tabs>
        <w:spacing w:after="0" w:line="240" w:lineRule="auto"/>
        <w:ind w:left="180" w:hanging="180"/>
        <w:rPr>
          <w:rFonts w:eastAsia="Times New Roman"/>
          <w:bCs/>
          <w:sz w:val="22"/>
          <w:szCs w:val="22"/>
        </w:rPr>
      </w:pPr>
      <w:r w:rsidRPr="00367C3C">
        <w:rPr>
          <w:rFonts w:eastAsia="Times New Roman"/>
          <w:bCs/>
          <w:i/>
          <w:iCs/>
          <w:sz w:val="22"/>
          <w:szCs w:val="22"/>
        </w:rPr>
        <w:t>Conceptual, theoretical, and methodological foundations (and innovation) in Language Policy and Planning</w:t>
      </w:r>
      <w:r w:rsidRPr="00367C3C">
        <w:rPr>
          <w:rFonts w:eastAsia="Times New Roman"/>
          <w:bCs/>
          <w:sz w:val="22"/>
          <w:szCs w:val="22"/>
        </w:rPr>
        <w:t xml:space="preserve">. Michigan State University (online). (19, </w:t>
      </w:r>
      <w:proofErr w:type="gramStart"/>
      <w:r w:rsidRPr="00367C3C">
        <w:rPr>
          <w:rFonts w:eastAsia="Times New Roman"/>
          <w:bCs/>
          <w:sz w:val="22"/>
          <w:szCs w:val="22"/>
        </w:rPr>
        <w:t>November,</w:t>
      </w:r>
      <w:proofErr w:type="gramEnd"/>
      <w:r w:rsidRPr="00367C3C">
        <w:rPr>
          <w:rFonts w:eastAsia="Times New Roman"/>
          <w:bCs/>
          <w:sz w:val="22"/>
          <w:szCs w:val="22"/>
        </w:rPr>
        <w:t xml:space="preserve"> 2021). </w:t>
      </w:r>
    </w:p>
    <w:bookmarkEnd w:id="11"/>
    <w:p w14:paraId="7D07B652" w14:textId="77777777" w:rsidR="00A94C00" w:rsidRDefault="00A94C00" w:rsidP="00F22BCB">
      <w:pPr>
        <w:tabs>
          <w:tab w:val="left" w:pos="540"/>
        </w:tabs>
        <w:spacing w:after="0" w:line="240" w:lineRule="auto"/>
        <w:rPr>
          <w:rFonts w:eastAsia="Times New Roman"/>
          <w:b/>
          <w:sz w:val="22"/>
          <w:szCs w:val="22"/>
        </w:rPr>
      </w:pPr>
    </w:p>
    <w:p w14:paraId="118BF048" w14:textId="341D3CB4" w:rsidR="008E4AD9" w:rsidRDefault="008E4AD9" w:rsidP="00F22BCB">
      <w:pPr>
        <w:tabs>
          <w:tab w:val="left" w:pos="540"/>
        </w:tabs>
        <w:spacing w:after="0" w:line="240" w:lineRule="auto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2019</w:t>
      </w:r>
    </w:p>
    <w:p w14:paraId="4F508606" w14:textId="239348CE" w:rsidR="008E4AD9" w:rsidRPr="008E4AD9" w:rsidRDefault="008E4AD9" w:rsidP="008E4AD9">
      <w:pPr>
        <w:pStyle w:val="ListParagraph"/>
        <w:numPr>
          <w:ilvl w:val="0"/>
          <w:numId w:val="7"/>
        </w:numPr>
        <w:tabs>
          <w:tab w:val="clear" w:pos="720"/>
          <w:tab w:val="left" w:pos="0"/>
          <w:tab w:val="num" w:pos="180"/>
        </w:tabs>
        <w:spacing w:after="0" w:line="240" w:lineRule="auto"/>
        <w:ind w:left="180" w:hanging="180"/>
        <w:rPr>
          <w:rFonts w:eastAsia="Times New Roman"/>
          <w:bCs/>
          <w:sz w:val="22"/>
          <w:szCs w:val="22"/>
        </w:rPr>
      </w:pPr>
      <w:r w:rsidRPr="00367C3C">
        <w:rPr>
          <w:rFonts w:eastAsia="Times New Roman"/>
          <w:bCs/>
          <w:i/>
          <w:iCs/>
          <w:sz w:val="22"/>
          <w:szCs w:val="22"/>
        </w:rPr>
        <w:t>Language, Power, &amp; Equity in Iowa Schools: How Teachers Can Infuse Diverse (socio)linguistic Norms into their Classrooms. Global Education Institute for Teachers.</w:t>
      </w:r>
      <w:r>
        <w:rPr>
          <w:rFonts w:eastAsia="Times New Roman"/>
          <w:bCs/>
          <w:sz w:val="22"/>
          <w:szCs w:val="22"/>
        </w:rPr>
        <w:t xml:space="preserve"> Stanley Center and International Programs. University of Iowa. (December 7, 2019)</w:t>
      </w:r>
    </w:p>
    <w:p w14:paraId="0078145A" w14:textId="77777777" w:rsidR="008E4AD9" w:rsidRDefault="008E4AD9" w:rsidP="00F22BCB">
      <w:pPr>
        <w:tabs>
          <w:tab w:val="left" w:pos="540"/>
        </w:tabs>
        <w:spacing w:after="0" w:line="240" w:lineRule="auto"/>
        <w:rPr>
          <w:rFonts w:eastAsia="Times New Roman"/>
          <w:b/>
          <w:sz w:val="22"/>
          <w:szCs w:val="22"/>
        </w:rPr>
      </w:pPr>
    </w:p>
    <w:p w14:paraId="3D085813" w14:textId="3BE2A245" w:rsidR="00F22BCB" w:rsidRDefault="00F22BCB" w:rsidP="00F22BCB">
      <w:pPr>
        <w:tabs>
          <w:tab w:val="left" w:pos="540"/>
        </w:tabs>
        <w:spacing w:after="0" w:line="240" w:lineRule="auto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2018</w:t>
      </w:r>
    </w:p>
    <w:p w14:paraId="0427934C" w14:textId="77777777" w:rsidR="00F22BCB" w:rsidRPr="00F22BCB" w:rsidRDefault="00F22BCB" w:rsidP="00F22BCB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180" w:hanging="180"/>
        <w:contextualSpacing/>
        <w:rPr>
          <w:rFonts w:eastAsia="Times New Roman"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>Ethnography of Language Policy</w:t>
      </w:r>
      <w:r w:rsidRPr="00F2653C">
        <w:rPr>
          <w:rFonts w:eastAsia="Times New Roman"/>
          <w:i/>
          <w:sz w:val="22"/>
          <w:szCs w:val="22"/>
        </w:rPr>
        <w:t>:</w:t>
      </w:r>
      <w:r w:rsidRPr="00F2653C">
        <w:rPr>
          <w:rFonts w:eastAsia="Times New Roman"/>
          <w:sz w:val="22"/>
          <w:szCs w:val="22"/>
        </w:rPr>
        <w:t xml:space="preserve"> </w:t>
      </w:r>
      <w:r w:rsidRPr="00F2653C">
        <w:rPr>
          <w:rFonts w:eastAsia="Times New Roman"/>
          <w:i/>
          <w:sz w:val="22"/>
          <w:szCs w:val="22"/>
        </w:rPr>
        <w:t>Theories, methods, an</w:t>
      </w:r>
      <w:r>
        <w:rPr>
          <w:rFonts w:eastAsia="Times New Roman"/>
          <w:i/>
          <w:sz w:val="22"/>
          <w:szCs w:val="22"/>
        </w:rPr>
        <w:t xml:space="preserve">d findings. </w:t>
      </w:r>
      <w:r w:rsidRPr="00F2653C">
        <w:rPr>
          <w:rFonts w:eastAsia="Times New Roman"/>
          <w:sz w:val="22"/>
          <w:szCs w:val="22"/>
        </w:rPr>
        <w:t xml:space="preserve">Shanghai </w:t>
      </w:r>
      <w:r>
        <w:rPr>
          <w:rFonts w:eastAsia="Times New Roman"/>
          <w:sz w:val="22"/>
          <w:szCs w:val="22"/>
        </w:rPr>
        <w:t>International Studies University</w:t>
      </w:r>
      <w:r w:rsidRPr="00F2653C">
        <w:rPr>
          <w:rFonts w:eastAsia="Times New Roman"/>
          <w:sz w:val="22"/>
          <w:szCs w:val="22"/>
        </w:rPr>
        <w:t>, Shanghai, China. (</w:t>
      </w:r>
      <w:r>
        <w:rPr>
          <w:rFonts w:eastAsia="Times New Roman"/>
          <w:sz w:val="22"/>
          <w:szCs w:val="22"/>
        </w:rPr>
        <w:t>June 8, 2018</w:t>
      </w:r>
      <w:r w:rsidRPr="00F2653C">
        <w:rPr>
          <w:rFonts w:eastAsia="Times New Roman"/>
          <w:sz w:val="22"/>
          <w:szCs w:val="22"/>
        </w:rPr>
        <w:t>)</w:t>
      </w:r>
    </w:p>
    <w:p w14:paraId="7D4A6C2D" w14:textId="77777777" w:rsidR="00475086" w:rsidRDefault="00475086" w:rsidP="00F2653C">
      <w:pPr>
        <w:tabs>
          <w:tab w:val="left" w:pos="540"/>
        </w:tabs>
        <w:spacing w:after="0" w:line="240" w:lineRule="auto"/>
        <w:rPr>
          <w:rFonts w:eastAsia="Times New Roman"/>
          <w:b/>
          <w:sz w:val="22"/>
          <w:szCs w:val="22"/>
        </w:rPr>
      </w:pPr>
    </w:p>
    <w:p w14:paraId="2B24E293" w14:textId="77777777" w:rsidR="00F2653C" w:rsidRPr="00F2653C" w:rsidRDefault="00F2653C" w:rsidP="00F2653C">
      <w:pPr>
        <w:tabs>
          <w:tab w:val="left" w:pos="540"/>
        </w:tabs>
        <w:spacing w:after="0" w:line="240" w:lineRule="auto"/>
        <w:rPr>
          <w:rFonts w:eastAsia="Times New Roman"/>
          <w:b/>
          <w:sz w:val="22"/>
          <w:szCs w:val="22"/>
        </w:rPr>
      </w:pPr>
      <w:r w:rsidRPr="00F2653C">
        <w:rPr>
          <w:rFonts w:eastAsia="Times New Roman"/>
          <w:b/>
          <w:sz w:val="22"/>
          <w:szCs w:val="22"/>
        </w:rPr>
        <w:t>2017</w:t>
      </w:r>
    </w:p>
    <w:p w14:paraId="4114EE5B" w14:textId="77777777" w:rsidR="00F2653C" w:rsidRPr="00F2653C" w:rsidRDefault="00F2653C" w:rsidP="00F2653C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180" w:hanging="180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i/>
          <w:sz w:val="22"/>
          <w:szCs w:val="22"/>
        </w:rPr>
        <w:t>Language policy and planning research:</w:t>
      </w:r>
      <w:r w:rsidRPr="00F2653C">
        <w:rPr>
          <w:rFonts w:eastAsia="Times New Roman"/>
          <w:sz w:val="22"/>
          <w:szCs w:val="22"/>
        </w:rPr>
        <w:t xml:space="preserve"> </w:t>
      </w:r>
      <w:r w:rsidRPr="00F2653C">
        <w:rPr>
          <w:rFonts w:eastAsia="Times New Roman"/>
          <w:i/>
          <w:sz w:val="22"/>
          <w:szCs w:val="22"/>
        </w:rPr>
        <w:t>Theories, methods, an</w:t>
      </w:r>
      <w:r w:rsidR="00C97FD2">
        <w:rPr>
          <w:rFonts w:eastAsia="Times New Roman"/>
          <w:i/>
          <w:sz w:val="22"/>
          <w:szCs w:val="22"/>
        </w:rPr>
        <w:t xml:space="preserve">d findings (past, present, and </w:t>
      </w:r>
      <w:r w:rsidRPr="00F2653C">
        <w:rPr>
          <w:rFonts w:eastAsia="Times New Roman"/>
          <w:i/>
          <w:sz w:val="22"/>
          <w:szCs w:val="22"/>
        </w:rPr>
        <w:t>future.)</w:t>
      </w:r>
      <w:r w:rsidRPr="00F2653C">
        <w:rPr>
          <w:rFonts w:eastAsia="Times New Roman"/>
          <w:sz w:val="22"/>
          <w:szCs w:val="22"/>
        </w:rPr>
        <w:t>. Shanghai University of Finance &amp; Economics, Shanghai, China. (Oct. 19</w:t>
      </w:r>
      <w:r w:rsidR="003B4127">
        <w:rPr>
          <w:rFonts w:eastAsia="Times New Roman"/>
          <w:sz w:val="22"/>
          <w:szCs w:val="22"/>
        </w:rPr>
        <w:t>, 2017</w:t>
      </w:r>
      <w:r w:rsidRPr="00F2653C">
        <w:rPr>
          <w:rFonts w:eastAsia="Times New Roman"/>
          <w:sz w:val="22"/>
          <w:szCs w:val="22"/>
        </w:rPr>
        <w:t>)</w:t>
      </w:r>
    </w:p>
    <w:p w14:paraId="5B08E170" w14:textId="77777777" w:rsidR="00F2653C" w:rsidRPr="00F2653C" w:rsidRDefault="00F2653C" w:rsidP="00F2653C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180" w:hanging="180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i/>
          <w:sz w:val="22"/>
          <w:szCs w:val="22"/>
        </w:rPr>
        <w:t>Language policy and multilingual education</w:t>
      </w:r>
      <w:r w:rsidRPr="00F2653C">
        <w:rPr>
          <w:rFonts w:eastAsia="Times New Roman"/>
          <w:sz w:val="22"/>
          <w:szCs w:val="22"/>
        </w:rPr>
        <w:t>. Fudan University. Shanghai China. (Oct. 19</w:t>
      </w:r>
      <w:r w:rsidR="003B4127">
        <w:rPr>
          <w:rFonts w:eastAsia="Times New Roman"/>
          <w:sz w:val="22"/>
          <w:szCs w:val="22"/>
        </w:rPr>
        <w:t>, 2017</w:t>
      </w:r>
      <w:r w:rsidRPr="00F2653C">
        <w:rPr>
          <w:rFonts w:eastAsia="Times New Roman"/>
          <w:sz w:val="22"/>
          <w:szCs w:val="22"/>
        </w:rPr>
        <w:t>)</w:t>
      </w:r>
    </w:p>
    <w:p w14:paraId="7EBD715B" w14:textId="77777777" w:rsidR="00F2653C" w:rsidRPr="00F2653C" w:rsidRDefault="00F2653C" w:rsidP="00F2653C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180" w:hanging="180"/>
        <w:contextualSpacing/>
        <w:rPr>
          <w:rFonts w:eastAsia="Times New Roman"/>
          <w:i/>
          <w:sz w:val="22"/>
          <w:szCs w:val="22"/>
        </w:rPr>
      </w:pPr>
      <w:r w:rsidRPr="00F2653C">
        <w:rPr>
          <w:rFonts w:eastAsia="Times New Roman"/>
          <w:i/>
          <w:sz w:val="22"/>
          <w:szCs w:val="22"/>
        </w:rPr>
        <w:t xml:space="preserve">Critical language teaching for social justice. </w:t>
      </w:r>
      <w:r w:rsidRPr="00F2653C">
        <w:rPr>
          <w:rFonts w:eastAsia="Times New Roman"/>
          <w:sz w:val="22"/>
          <w:szCs w:val="22"/>
        </w:rPr>
        <w:t>King Mongk</w:t>
      </w:r>
      <w:r w:rsidR="00C97FD2">
        <w:rPr>
          <w:rFonts w:eastAsia="Times New Roman"/>
          <w:sz w:val="22"/>
          <w:szCs w:val="22"/>
        </w:rPr>
        <w:t xml:space="preserve">ut’s University of Technology, </w:t>
      </w:r>
      <w:r w:rsidRPr="00F2653C">
        <w:rPr>
          <w:rFonts w:eastAsia="Times New Roman"/>
          <w:sz w:val="22"/>
          <w:szCs w:val="22"/>
        </w:rPr>
        <w:t>Thonburi. Bangkok, Thailand (March 3, 2017)</w:t>
      </w:r>
    </w:p>
    <w:p w14:paraId="44B2B0EF" w14:textId="77777777" w:rsidR="00F2653C" w:rsidRPr="00F2653C" w:rsidRDefault="00F2653C" w:rsidP="00F2653C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180" w:hanging="180"/>
        <w:contextualSpacing/>
        <w:rPr>
          <w:rFonts w:eastAsia="Times New Roman"/>
          <w:i/>
          <w:sz w:val="22"/>
          <w:szCs w:val="22"/>
        </w:rPr>
      </w:pPr>
      <w:r w:rsidRPr="00F2653C">
        <w:rPr>
          <w:rFonts w:eastAsia="Times New Roman"/>
          <w:i/>
          <w:sz w:val="22"/>
          <w:szCs w:val="22"/>
        </w:rPr>
        <w:t xml:space="preserve">Language policy for social justice. </w:t>
      </w:r>
      <w:r w:rsidRPr="00F2653C">
        <w:rPr>
          <w:rFonts w:eastAsia="Times New Roman"/>
          <w:sz w:val="22"/>
          <w:szCs w:val="22"/>
        </w:rPr>
        <w:t>King Mongkut’s Unive</w:t>
      </w:r>
      <w:r w:rsidR="00C97FD2">
        <w:rPr>
          <w:rFonts w:eastAsia="Times New Roman"/>
          <w:sz w:val="22"/>
          <w:szCs w:val="22"/>
        </w:rPr>
        <w:t xml:space="preserve">rsity of Technology, Thonburi. </w:t>
      </w:r>
      <w:r w:rsidRPr="00F2653C">
        <w:rPr>
          <w:rFonts w:eastAsia="Times New Roman"/>
          <w:sz w:val="22"/>
          <w:szCs w:val="22"/>
        </w:rPr>
        <w:t>Bangkok, Thailand (February 27)</w:t>
      </w:r>
    </w:p>
    <w:p w14:paraId="163AAADA" w14:textId="77777777" w:rsidR="00C97FD2" w:rsidRDefault="00C97FD2" w:rsidP="00F2653C">
      <w:pPr>
        <w:tabs>
          <w:tab w:val="left" w:pos="540"/>
        </w:tabs>
        <w:spacing w:after="0" w:line="240" w:lineRule="auto"/>
        <w:ind w:left="180" w:hanging="180"/>
        <w:rPr>
          <w:rFonts w:eastAsia="Times New Roman"/>
          <w:b/>
          <w:sz w:val="22"/>
          <w:szCs w:val="22"/>
        </w:rPr>
      </w:pPr>
    </w:p>
    <w:p w14:paraId="63B9217E" w14:textId="77777777" w:rsidR="00F2653C" w:rsidRPr="00F2653C" w:rsidRDefault="00F2653C" w:rsidP="00F2653C">
      <w:pPr>
        <w:tabs>
          <w:tab w:val="left" w:pos="540"/>
        </w:tabs>
        <w:spacing w:after="0" w:line="240" w:lineRule="auto"/>
        <w:ind w:left="180" w:hanging="180"/>
        <w:rPr>
          <w:rFonts w:eastAsia="Times New Roman"/>
          <w:b/>
          <w:sz w:val="22"/>
          <w:szCs w:val="22"/>
        </w:rPr>
      </w:pPr>
      <w:r w:rsidRPr="00F2653C">
        <w:rPr>
          <w:rFonts w:eastAsia="Times New Roman"/>
          <w:b/>
          <w:sz w:val="22"/>
          <w:szCs w:val="22"/>
        </w:rPr>
        <w:t>2016</w:t>
      </w:r>
    </w:p>
    <w:p w14:paraId="5046D6BC" w14:textId="77777777" w:rsidR="00F2653C" w:rsidRPr="00F2653C" w:rsidRDefault="00F2653C" w:rsidP="00F2653C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180" w:hanging="180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i/>
          <w:sz w:val="22"/>
          <w:szCs w:val="22"/>
        </w:rPr>
        <w:t xml:space="preserve">Ethnography of Language Policy: Theory, </w:t>
      </w:r>
      <w:proofErr w:type="gramStart"/>
      <w:r w:rsidRPr="00F2653C">
        <w:rPr>
          <w:rFonts w:eastAsia="Times New Roman"/>
          <w:i/>
          <w:sz w:val="22"/>
          <w:szCs w:val="22"/>
        </w:rPr>
        <w:t>Method</w:t>
      </w:r>
      <w:proofErr w:type="gramEnd"/>
      <w:r w:rsidRPr="00F2653C">
        <w:rPr>
          <w:rFonts w:eastAsia="Times New Roman"/>
          <w:i/>
          <w:sz w:val="22"/>
          <w:szCs w:val="22"/>
        </w:rPr>
        <w:t xml:space="preserve"> and Findings</w:t>
      </w:r>
      <w:r w:rsidRPr="00F2653C">
        <w:rPr>
          <w:rFonts w:eastAsia="Times New Roman"/>
          <w:sz w:val="22"/>
          <w:szCs w:val="22"/>
        </w:rPr>
        <w:t xml:space="preserve">. And </w:t>
      </w:r>
      <w:r w:rsidR="00C97FD2">
        <w:rPr>
          <w:rFonts w:eastAsia="Times New Roman"/>
          <w:i/>
          <w:sz w:val="22"/>
          <w:szCs w:val="22"/>
        </w:rPr>
        <w:t xml:space="preserve">Language Policy for </w:t>
      </w:r>
      <w:r w:rsidRPr="00F2653C">
        <w:rPr>
          <w:rFonts w:eastAsia="Times New Roman"/>
          <w:i/>
          <w:sz w:val="22"/>
          <w:szCs w:val="22"/>
        </w:rPr>
        <w:t>Bilingual Education</w:t>
      </w:r>
      <w:r w:rsidRPr="00F2653C">
        <w:rPr>
          <w:rFonts w:eastAsia="Times New Roman"/>
          <w:sz w:val="22"/>
          <w:szCs w:val="22"/>
        </w:rPr>
        <w:t>. Southeast University, Nanjing China. (November 7 and 9</w:t>
      </w:r>
      <w:r w:rsidR="003B4127">
        <w:rPr>
          <w:rFonts w:eastAsia="Times New Roman"/>
          <w:sz w:val="22"/>
          <w:szCs w:val="22"/>
        </w:rPr>
        <w:t>, 2016</w:t>
      </w:r>
      <w:r w:rsidRPr="00F2653C">
        <w:rPr>
          <w:rFonts w:eastAsia="Times New Roman"/>
          <w:sz w:val="22"/>
          <w:szCs w:val="22"/>
        </w:rPr>
        <w:t>)</w:t>
      </w:r>
    </w:p>
    <w:p w14:paraId="48A8BCB8" w14:textId="77777777" w:rsidR="00F2653C" w:rsidRPr="00F2653C" w:rsidRDefault="00F2653C" w:rsidP="00F2653C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180" w:hanging="180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i/>
          <w:sz w:val="22"/>
          <w:szCs w:val="22"/>
        </w:rPr>
        <w:t xml:space="preserve">Ethnography of Language Policy. </w:t>
      </w:r>
      <w:proofErr w:type="spellStart"/>
      <w:r w:rsidRPr="00F2653C">
        <w:rPr>
          <w:rFonts w:eastAsia="Times New Roman"/>
          <w:sz w:val="22"/>
          <w:szCs w:val="22"/>
        </w:rPr>
        <w:t>Xiaozhuang</w:t>
      </w:r>
      <w:proofErr w:type="spellEnd"/>
      <w:r w:rsidRPr="00F2653C">
        <w:rPr>
          <w:rFonts w:eastAsia="Times New Roman"/>
          <w:sz w:val="22"/>
          <w:szCs w:val="22"/>
        </w:rPr>
        <w:t xml:space="preserve"> University. Nanjing, China</w:t>
      </w:r>
      <w:r w:rsidRPr="00F2653C">
        <w:rPr>
          <w:rFonts w:eastAsia="Times New Roman"/>
          <w:i/>
          <w:sz w:val="22"/>
          <w:szCs w:val="22"/>
        </w:rPr>
        <w:t xml:space="preserve">. </w:t>
      </w:r>
      <w:r w:rsidRPr="00F2653C">
        <w:rPr>
          <w:rFonts w:eastAsia="Times New Roman"/>
          <w:sz w:val="22"/>
          <w:szCs w:val="22"/>
        </w:rPr>
        <w:t>(November 8</w:t>
      </w:r>
      <w:r w:rsidR="003B4127">
        <w:rPr>
          <w:rFonts w:eastAsia="Times New Roman"/>
          <w:sz w:val="22"/>
          <w:szCs w:val="22"/>
        </w:rPr>
        <w:t>, 2016</w:t>
      </w:r>
      <w:r w:rsidRPr="00F2653C">
        <w:rPr>
          <w:rFonts w:eastAsia="Times New Roman"/>
          <w:sz w:val="22"/>
          <w:szCs w:val="22"/>
        </w:rPr>
        <w:t xml:space="preserve">). </w:t>
      </w:r>
    </w:p>
    <w:p w14:paraId="0C5CB132" w14:textId="77777777" w:rsidR="00F2653C" w:rsidRPr="00F2653C" w:rsidRDefault="00F2653C" w:rsidP="00F2653C">
      <w:pPr>
        <w:tabs>
          <w:tab w:val="num" w:pos="360"/>
          <w:tab w:val="left" w:pos="540"/>
        </w:tabs>
        <w:spacing w:after="0" w:line="240" w:lineRule="auto"/>
        <w:ind w:left="180" w:hanging="180"/>
        <w:rPr>
          <w:rFonts w:eastAsia="Times New Roman"/>
          <w:sz w:val="22"/>
          <w:szCs w:val="22"/>
        </w:rPr>
      </w:pPr>
    </w:p>
    <w:p w14:paraId="5B06702D" w14:textId="77777777" w:rsidR="00F2653C" w:rsidRPr="00F2653C" w:rsidRDefault="00F2653C" w:rsidP="00F2653C">
      <w:pPr>
        <w:tabs>
          <w:tab w:val="num" w:pos="360"/>
          <w:tab w:val="left" w:pos="540"/>
        </w:tabs>
        <w:spacing w:after="0" w:line="240" w:lineRule="auto"/>
        <w:ind w:left="180" w:hanging="180"/>
        <w:rPr>
          <w:rFonts w:eastAsia="Times New Roman"/>
          <w:b/>
          <w:sz w:val="22"/>
          <w:szCs w:val="22"/>
        </w:rPr>
      </w:pPr>
      <w:r w:rsidRPr="00F2653C">
        <w:rPr>
          <w:rFonts w:eastAsia="Times New Roman"/>
          <w:b/>
          <w:sz w:val="22"/>
          <w:szCs w:val="22"/>
        </w:rPr>
        <w:t>2015</w:t>
      </w:r>
    </w:p>
    <w:p w14:paraId="210A6436" w14:textId="77777777" w:rsidR="00F2653C" w:rsidRPr="00F2653C" w:rsidRDefault="00F2653C" w:rsidP="00F2653C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180" w:hanging="180"/>
        <w:contextualSpacing/>
        <w:rPr>
          <w:rFonts w:eastAsia="Times New Roman"/>
          <w:i/>
          <w:sz w:val="22"/>
          <w:szCs w:val="22"/>
        </w:rPr>
      </w:pPr>
      <w:r w:rsidRPr="00F2653C">
        <w:rPr>
          <w:rFonts w:eastAsia="Times New Roman"/>
          <w:i/>
          <w:sz w:val="22"/>
          <w:szCs w:val="22"/>
        </w:rPr>
        <w:t>Violating Lau: How sheltered English programs submerge English language learners</w:t>
      </w:r>
      <w:r w:rsidRPr="00F2653C">
        <w:rPr>
          <w:rFonts w:eastAsia="Times New Roman"/>
          <w:sz w:val="22"/>
          <w:szCs w:val="22"/>
        </w:rPr>
        <w:t xml:space="preserve">. </w:t>
      </w:r>
      <w:r w:rsidRPr="00F2653C">
        <w:rPr>
          <w:rFonts w:eastAsia="Times New Roman"/>
          <w:sz w:val="22"/>
          <w:szCs w:val="22"/>
        </w:rPr>
        <w:tab/>
        <w:t>Invi</w:t>
      </w:r>
      <w:r w:rsidR="00C97FD2">
        <w:rPr>
          <w:rFonts w:eastAsia="Times New Roman"/>
          <w:sz w:val="22"/>
          <w:szCs w:val="22"/>
        </w:rPr>
        <w:t xml:space="preserve">ted </w:t>
      </w:r>
      <w:r w:rsidRPr="00F2653C">
        <w:rPr>
          <w:rFonts w:eastAsia="Times New Roman"/>
          <w:sz w:val="22"/>
          <w:szCs w:val="22"/>
        </w:rPr>
        <w:t>Lecture, TESOL Alumni Lectures &amp; Roundtable. Univer</w:t>
      </w:r>
      <w:r w:rsidR="00C97FD2">
        <w:rPr>
          <w:rFonts w:eastAsia="Times New Roman"/>
          <w:sz w:val="22"/>
          <w:szCs w:val="22"/>
        </w:rPr>
        <w:t xml:space="preserve">sity of Northern Iowa, Cedar </w:t>
      </w:r>
      <w:r w:rsidRPr="00F2653C">
        <w:rPr>
          <w:rFonts w:eastAsia="Times New Roman"/>
          <w:sz w:val="22"/>
          <w:szCs w:val="22"/>
        </w:rPr>
        <w:t>Falls, Iowa. (April 13)</w:t>
      </w:r>
    </w:p>
    <w:p w14:paraId="26B40674" w14:textId="77777777" w:rsidR="00475EFB" w:rsidRDefault="00475EFB" w:rsidP="00B41396">
      <w:pPr>
        <w:tabs>
          <w:tab w:val="num" w:pos="360"/>
          <w:tab w:val="left" w:pos="540"/>
        </w:tabs>
        <w:spacing w:after="0" w:line="240" w:lineRule="auto"/>
        <w:rPr>
          <w:rFonts w:eastAsia="Times New Roman"/>
          <w:b/>
          <w:sz w:val="22"/>
          <w:szCs w:val="22"/>
          <w:u w:val="single"/>
        </w:rPr>
      </w:pPr>
    </w:p>
    <w:p w14:paraId="44E15DAB" w14:textId="377BE2AE" w:rsidR="00F2653C" w:rsidRPr="00F2653C" w:rsidRDefault="00877A74" w:rsidP="00F2653C">
      <w:pPr>
        <w:tabs>
          <w:tab w:val="num" w:pos="360"/>
          <w:tab w:val="left" w:pos="540"/>
        </w:tabs>
        <w:spacing w:after="0" w:line="240" w:lineRule="auto"/>
        <w:ind w:left="180" w:hanging="180"/>
        <w:rPr>
          <w:rFonts w:eastAsia="Times New Roman"/>
          <w:b/>
          <w:sz w:val="22"/>
          <w:szCs w:val="22"/>
          <w:u w:val="single"/>
        </w:rPr>
      </w:pPr>
      <w:r>
        <w:rPr>
          <w:rFonts w:eastAsia="Times New Roman"/>
          <w:b/>
          <w:sz w:val="22"/>
          <w:szCs w:val="22"/>
          <w:u w:val="single"/>
        </w:rPr>
        <w:t xml:space="preserve">Invited </w:t>
      </w:r>
      <w:r w:rsidR="00F2653C" w:rsidRPr="00F2653C">
        <w:rPr>
          <w:rFonts w:eastAsia="Times New Roman"/>
          <w:b/>
          <w:sz w:val="22"/>
          <w:szCs w:val="22"/>
          <w:u w:val="single"/>
        </w:rPr>
        <w:t>Seminars</w:t>
      </w:r>
    </w:p>
    <w:p w14:paraId="3A5BAAF7" w14:textId="1F7A327D" w:rsidR="00575F9A" w:rsidRDefault="00575F9A" w:rsidP="00F2653C">
      <w:pPr>
        <w:tabs>
          <w:tab w:val="num" w:pos="360"/>
          <w:tab w:val="left" w:pos="540"/>
        </w:tabs>
        <w:spacing w:after="0" w:line="240" w:lineRule="auto"/>
        <w:ind w:left="180" w:hanging="180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2022</w:t>
      </w:r>
    </w:p>
    <w:p w14:paraId="2DEFB2BD" w14:textId="75E14321" w:rsidR="00575F9A" w:rsidRPr="00575F9A" w:rsidRDefault="00575F9A" w:rsidP="00575F9A">
      <w:pPr>
        <w:pStyle w:val="ListParagraph"/>
        <w:numPr>
          <w:ilvl w:val="0"/>
          <w:numId w:val="7"/>
        </w:numPr>
        <w:tabs>
          <w:tab w:val="clear" w:pos="720"/>
          <w:tab w:val="num" w:pos="360"/>
          <w:tab w:val="left" w:pos="540"/>
        </w:tabs>
        <w:spacing w:after="0" w:line="240" w:lineRule="auto"/>
        <w:ind w:left="270" w:hanging="270"/>
        <w:rPr>
          <w:rFonts w:eastAsia="Times New Roman"/>
          <w:bCs/>
          <w:sz w:val="22"/>
          <w:szCs w:val="22"/>
        </w:rPr>
      </w:pPr>
      <w:r w:rsidRPr="00575F9A">
        <w:rPr>
          <w:rFonts w:eastAsia="Times New Roman"/>
          <w:bCs/>
          <w:i/>
          <w:iCs/>
          <w:sz w:val="22"/>
          <w:szCs w:val="22"/>
        </w:rPr>
        <w:t>Language policy and planning research state of the art: Conceptual challenges, debates, and innovation</w:t>
      </w:r>
      <w:r w:rsidRPr="00575F9A">
        <w:rPr>
          <w:rFonts w:eastAsia="Times New Roman"/>
          <w:bCs/>
          <w:sz w:val="22"/>
          <w:szCs w:val="22"/>
        </w:rPr>
        <w:t xml:space="preserve">. Universidad de la República Uruguay. Online. September 9. </w:t>
      </w:r>
    </w:p>
    <w:p w14:paraId="14D35060" w14:textId="3934D1A6" w:rsidR="00F22BCB" w:rsidRDefault="00F22BCB" w:rsidP="00F2653C">
      <w:pPr>
        <w:tabs>
          <w:tab w:val="num" w:pos="360"/>
          <w:tab w:val="left" w:pos="540"/>
        </w:tabs>
        <w:spacing w:after="0" w:line="240" w:lineRule="auto"/>
        <w:ind w:left="180" w:hanging="180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lastRenderedPageBreak/>
        <w:t>2018</w:t>
      </w:r>
    </w:p>
    <w:p w14:paraId="09BF31E5" w14:textId="77777777" w:rsidR="00F22BCB" w:rsidRPr="00F22BCB" w:rsidRDefault="001D3271" w:rsidP="00F22BCB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180" w:hanging="180"/>
        <w:contextualSpacing/>
        <w:rPr>
          <w:rFonts w:eastAsia="Times New Roman"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>Qualitative</w:t>
      </w:r>
      <w:r w:rsidR="00F22BCB">
        <w:rPr>
          <w:rFonts w:eastAsia="Times New Roman"/>
          <w:i/>
          <w:sz w:val="22"/>
          <w:szCs w:val="22"/>
        </w:rPr>
        <w:t xml:space="preserve"> Research Methods in Applied Linguistics. </w:t>
      </w:r>
      <w:proofErr w:type="spellStart"/>
      <w:r w:rsidR="00F22BCB">
        <w:rPr>
          <w:rFonts w:eastAsia="Times New Roman"/>
          <w:sz w:val="22"/>
          <w:szCs w:val="22"/>
        </w:rPr>
        <w:t>Xiaozhuang</w:t>
      </w:r>
      <w:proofErr w:type="spellEnd"/>
      <w:r w:rsidR="00F22BCB">
        <w:rPr>
          <w:rFonts w:eastAsia="Times New Roman"/>
          <w:sz w:val="22"/>
          <w:szCs w:val="22"/>
        </w:rPr>
        <w:t xml:space="preserve"> University, Nanjing, China</w:t>
      </w:r>
      <w:r w:rsidR="00F22BCB" w:rsidRPr="00F2653C">
        <w:rPr>
          <w:rFonts w:eastAsia="Times New Roman"/>
          <w:sz w:val="22"/>
          <w:szCs w:val="22"/>
        </w:rPr>
        <w:t xml:space="preserve"> (</w:t>
      </w:r>
      <w:r w:rsidR="00F22BCB">
        <w:rPr>
          <w:rFonts w:eastAsia="Times New Roman"/>
          <w:sz w:val="22"/>
          <w:szCs w:val="22"/>
        </w:rPr>
        <w:t>May 28-June 7</w:t>
      </w:r>
      <w:r w:rsidR="00F22BCB" w:rsidRPr="00F2653C">
        <w:rPr>
          <w:rFonts w:eastAsia="Times New Roman"/>
          <w:sz w:val="22"/>
          <w:szCs w:val="22"/>
        </w:rPr>
        <w:t>).</w:t>
      </w:r>
    </w:p>
    <w:p w14:paraId="06E9C874" w14:textId="77777777" w:rsidR="00475086" w:rsidRDefault="00475086" w:rsidP="00F2653C">
      <w:pPr>
        <w:tabs>
          <w:tab w:val="num" w:pos="360"/>
          <w:tab w:val="left" w:pos="540"/>
        </w:tabs>
        <w:spacing w:after="0" w:line="240" w:lineRule="auto"/>
        <w:ind w:left="180" w:hanging="180"/>
        <w:rPr>
          <w:rFonts w:eastAsia="Times New Roman"/>
          <w:b/>
          <w:sz w:val="22"/>
          <w:szCs w:val="22"/>
        </w:rPr>
      </w:pPr>
    </w:p>
    <w:p w14:paraId="51BBCEB3" w14:textId="77777777" w:rsidR="00F2653C" w:rsidRPr="00F2653C" w:rsidRDefault="00F2653C" w:rsidP="00F2653C">
      <w:pPr>
        <w:tabs>
          <w:tab w:val="num" w:pos="360"/>
          <w:tab w:val="left" w:pos="540"/>
        </w:tabs>
        <w:spacing w:after="0" w:line="240" w:lineRule="auto"/>
        <w:ind w:left="180" w:hanging="180"/>
        <w:rPr>
          <w:rFonts w:eastAsia="Times New Roman"/>
          <w:b/>
          <w:sz w:val="22"/>
          <w:szCs w:val="22"/>
        </w:rPr>
      </w:pPr>
      <w:r w:rsidRPr="00F2653C">
        <w:rPr>
          <w:rFonts w:eastAsia="Times New Roman"/>
          <w:b/>
          <w:sz w:val="22"/>
          <w:szCs w:val="22"/>
        </w:rPr>
        <w:t>2017</w:t>
      </w:r>
    </w:p>
    <w:p w14:paraId="2CF58A96" w14:textId="77777777" w:rsidR="003B4127" w:rsidRPr="00F2653C" w:rsidRDefault="003B4127" w:rsidP="003B4127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180" w:hanging="180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i/>
          <w:sz w:val="22"/>
          <w:szCs w:val="22"/>
        </w:rPr>
        <w:t>Educational Linguistics: Essential Theories, Methods, and Fin</w:t>
      </w:r>
      <w:r>
        <w:rPr>
          <w:rFonts w:eastAsia="Times New Roman"/>
          <w:i/>
          <w:sz w:val="22"/>
          <w:szCs w:val="22"/>
        </w:rPr>
        <w:t xml:space="preserve">dings. </w:t>
      </w:r>
      <w:r w:rsidRPr="003B4127">
        <w:rPr>
          <w:rFonts w:eastAsia="Times New Roman"/>
          <w:sz w:val="22"/>
          <w:szCs w:val="22"/>
        </w:rPr>
        <w:t>Nanjing University of Technology.</w:t>
      </w:r>
      <w:r w:rsidRPr="00F2653C">
        <w:rPr>
          <w:rFonts w:eastAsia="Times New Roman"/>
          <w:sz w:val="22"/>
          <w:szCs w:val="22"/>
        </w:rPr>
        <w:t xml:space="preserve"> Department of English. Nanjing, China (October 9-18).</w:t>
      </w:r>
    </w:p>
    <w:p w14:paraId="3ACA0FE4" w14:textId="6BF07E38" w:rsidR="00F2653C" w:rsidRDefault="00F2653C" w:rsidP="00475EFB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180" w:hanging="180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i/>
          <w:sz w:val="22"/>
          <w:szCs w:val="22"/>
        </w:rPr>
        <w:t>Language Policy and Planning Research: Theories, Methods, and Findings.</w:t>
      </w:r>
      <w:r w:rsidR="00877A74">
        <w:rPr>
          <w:rFonts w:eastAsia="Times New Roman"/>
          <w:sz w:val="22"/>
          <w:szCs w:val="22"/>
        </w:rPr>
        <w:t xml:space="preserve"> King Mongkut’s </w:t>
      </w:r>
      <w:r w:rsidRPr="00F2653C">
        <w:rPr>
          <w:rFonts w:eastAsia="Times New Roman"/>
          <w:sz w:val="22"/>
          <w:szCs w:val="22"/>
        </w:rPr>
        <w:t>University of Technology, Thonburi. Bangkok, Thailand. (February 27-March 3)</w:t>
      </w:r>
    </w:p>
    <w:p w14:paraId="0FF69E67" w14:textId="77777777" w:rsidR="001B4A81" w:rsidRPr="00475EFB" w:rsidRDefault="001B4A81" w:rsidP="001B4A81">
      <w:pPr>
        <w:tabs>
          <w:tab w:val="left" w:pos="540"/>
        </w:tabs>
        <w:spacing w:after="0" w:line="240" w:lineRule="auto"/>
        <w:contextualSpacing/>
        <w:rPr>
          <w:rFonts w:eastAsia="Times New Roman"/>
          <w:sz w:val="22"/>
          <w:szCs w:val="22"/>
        </w:rPr>
      </w:pPr>
    </w:p>
    <w:bookmarkEnd w:id="10"/>
    <w:p w14:paraId="74D07FD5" w14:textId="77777777" w:rsidR="001D3271" w:rsidRPr="00F2653C" w:rsidRDefault="001D3271" w:rsidP="00F2653C">
      <w:pPr>
        <w:pBdr>
          <w:bottom w:val="single" w:sz="6" w:space="1" w:color="auto"/>
        </w:pBdr>
        <w:tabs>
          <w:tab w:val="num" w:pos="360"/>
        </w:tabs>
        <w:spacing w:after="0" w:line="240" w:lineRule="auto"/>
        <w:rPr>
          <w:rFonts w:eastAsia="Times New Roman"/>
          <w:i/>
          <w:sz w:val="22"/>
          <w:szCs w:val="22"/>
        </w:rPr>
      </w:pPr>
    </w:p>
    <w:p w14:paraId="7DC4FEB1" w14:textId="77777777" w:rsidR="00F2653C" w:rsidRPr="00F2653C" w:rsidRDefault="00F2653C" w:rsidP="00F2653C">
      <w:pPr>
        <w:spacing w:after="0" w:line="240" w:lineRule="auto"/>
        <w:jc w:val="center"/>
        <w:rPr>
          <w:rFonts w:eastAsia="Times New Roman"/>
          <w:b/>
          <w:smallCaps/>
          <w:sz w:val="26"/>
          <w:szCs w:val="26"/>
        </w:rPr>
      </w:pPr>
      <w:bookmarkStart w:id="12" w:name="_Hlk112232621"/>
      <w:r w:rsidRPr="00F2653C">
        <w:rPr>
          <w:rFonts w:eastAsia="Times New Roman"/>
          <w:b/>
          <w:smallCaps/>
          <w:sz w:val="26"/>
          <w:szCs w:val="26"/>
        </w:rPr>
        <w:t>invited and refereed conference presentations</w:t>
      </w:r>
    </w:p>
    <w:p w14:paraId="096BD74C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092F2FFE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  <w:u w:val="single"/>
        </w:rPr>
      </w:pPr>
      <w:r w:rsidRPr="00F2653C">
        <w:rPr>
          <w:rFonts w:eastAsia="Times New Roman"/>
          <w:b/>
          <w:sz w:val="22"/>
          <w:szCs w:val="22"/>
          <w:u w:val="single"/>
        </w:rPr>
        <w:t>Invited</w:t>
      </w:r>
    </w:p>
    <w:p w14:paraId="60A06336" w14:textId="77777777" w:rsidR="00077E1E" w:rsidRPr="00BC6255" w:rsidRDefault="00077E1E" w:rsidP="00077E1E">
      <w:pPr>
        <w:pStyle w:val="ListParagraph"/>
        <w:numPr>
          <w:ilvl w:val="0"/>
          <w:numId w:val="45"/>
        </w:numPr>
        <w:spacing w:after="0" w:line="240" w:lineRule="auto"/>
        <w:rPr>
          <w:rFonts w:eastAsia="Times New Roman"/>
          <w:bCs/>
          <w:i/>
          <w:iCs/>
          <w:sz w:val="22"/>
          <w:szCs w:val="22"/>
        </w:rPr>
      </w:pPr>
      <w:bookmarkStart w:id="13" w:name="_Hlk112248447"/>
      <w:r>
        <w:rPr>
          <w:rFonts w:eastAsia="Times New Roman"/>
          <w:bCs/>
          <w:sz w:val="22"/>
          <w:szCs w:val="22"/>
        </w:rPr>
        <w:t xml:space="preserve">Johnson, D.C. (2023, June 2). </w:t>
      </w:r>
      <w:r w:rsidRPr="00BC6255">
        <w:rPr>
          <w:rFonts w:eastAsia="Times New Roman"/>
          <w:bCs/>
          <w:i/>
          <w:iCs/>
          <w:sz w:val="22"/>
          <w:szCs w:val="22"/>
        </w:rPr>
        <w:t xml:space="preserve">The normalization of marginalization and exclusion in language policy </w:t>
      </w:r>
    </w:p>
    <w:p w14:paraId="040AE790" w14:textId="77777777" w:rsidR="00077E1E" w:rsidRDefault="00077E1E" w:rsidP="00077E1E">
      <w:pPr>
        <w:pStyle w:val="ListParagraph"/>
        <w:spacing w:after="0" w:line="240" w:lineRule="auto"/>
        <w:ind w:left="360" w:firstLine="360"/>
        <w:rPr>
          <w:rFonts w:eastAsia="Times New Roman"/>
          <w:bCs/>
          <w:sz w:val="22"/>
          <w:szCs w:val="22"/>
        </w:rPr>
      </w:pPr>
      <w:r w:rsidRPr="00BC6255">
        <w:rPr>
          <w:rFonts w:eastAsia="Times New Roman"/>
          <w:bCs/>
          <w:i/>
          <w:iCs/>
          <w:sz w:val="22"/>
          <w:szCs w:val="22"/>
        </w:rPr>
        <w:t>and planning</w:t>
      </w:r>
      <w:r>
        <w:rPr>
          <w:rFonts w:eastAsia="Times New Roman"/>
          <w:bCs/>
          <w:sz w:val="22"/>
          <w:szCs w:val="22"/>
        </w:rPr>
        <w:t xml:space="preserve">. Critical Discourse Analysis Meeting 2023. Uppsala University, Sweden. </w:t>
      </w:r>
    </w:p>
    <w:p w14:paraId="7250CB48" w14:textId="77777777" w:rsidR="005C4A8E" w:rsidRPr="00FA6504" w:rsidRDefault="00F2653C" w:rsidP="005C4A8E">
      <w:pPr>
        <w:pStyle w:val="ListParagraph"/>
        <w:numPr>
          <w:ilvl w:val="0"/>
          <w:numId w:val="45"/>
        </w:numPr>
        <w:spacing w:after="0" w:line="240" w:lineRule="auto"/>
        <w:rPr>
          <w:rFonts w:eastAsia="Times New Roman"/>
          <w:i/>
          <w:iCs/>
          <w:sz w:val="22"/>
          <w:szCs w:val="22"/>
        </w:rPr>
      </w:pPr>
      <w:r w:rsidRPr="005C4A8E">
        <w:rPr>
          <w:rFonts w:eastAsia="Times New Roman"/>
          <w:sz w:val="22"/>
          <w:szCs w:val="22"/>
        </w:rPr>
        <w:t>Hult, F.M., Johnson, D.C., Mortimer, K., and Schissel</w:t>
      </w:r>
      <w:r w:rsidR="00877A74" w:rsidRPr="005C4A8E">
        <w:rPr>
          <w:rFonts w:eastAsia="Times New Roman"/>
          <w:sz w:val="22"/>
          <w:szCs w:val="22"/>
        </w:rPr>
        <w:t xml:space="preserve">, J.L. (2016, February 26). </w:t>
      </w:r>
      <w:r w:rsidR="00877A74" w:rsidRPr="00FA6504">
        <w:rPr>
          <w:rFonts w:eastAsia="Times New Roman"/>
          <w:i/>
          <w:iCs/>
          <w:sz w:val="22"/>
          <w:szCs w:val="22"/>
        </w:rPr>
        <w:t xml:space="preserve">Is </w:t>
      </w:r>
      <w:proofErr w:type="gramStart"/>
      <w:r w:rsidRPr="00FA6504">
        <w:rPr>
          <w:rFonts w:eastAsia="Times New Roman"/>
          <w:i/>
          <w:iCs/>
          <w:sz w:val="22"/>
          <w:szCs w:val="22"/>
        </w:rPr>
        <w:t>ethnography</w:t>
      </w:r>
      <w:proofErr w:type="gramEnd"/>
      <w:r w:rsidRPr="00FA6504">
        <w:rPr>
          <w:rFonts w:eastAsia="Times New Roman"/>
          <w:i/>
          <w:iCs/>
          <w:sz w:val="22"/>
          <w:szCs w:val="22"/>
        </w:rPr>
        <w:t xml:space="preserve"> </w:t>
      </w:r>
    </w:p>
    <w:p w14:paraId="20938936" w14:textId="3B034B60" w:rsidR="00F2653C" w:rsidRPr="005C4A8E" w:rsidRDefault="00F2653C" w:rsidP="001D3271">
      <w:pPr>
        <w:pStyle w:val="ListParagraph"/>
        <w:spacing w:after="0" w:line="240" w:lineRule="auto"/>
        <w:rPr>
          <w:rFonts w:eastAsia="Times New Roman"/>
          <w:sz w:val="22"/>
          <w:szCs w:val="22"/>
        </w:rPr>
      </w:pPr>
      <w:r w:rsidRPr="00FA6504">
        <w:rPr>
          <w:rFonts w:eastAsia="Times New Roman"/>
          <w:i/>
          <w:iCs/>
          <w:sz w:val="22"/>
          <w:szCs w:val="22"/>
        </w:rPr>
        <w:t xml:space="preserve">enough </w:t>
      </w:r>
      <w:r w:rsidR="00877A74" w:rsidRPr="00FA6504">
        <w:rPr>
          <w:rFonts w:eastAsia="Times New Roman"/>
          <w:i/>
          <w:iCs/>
          <w:sz w:val="22"/>
          <w:szCs w:val="22"/>
        </w:rPr>
        <w:tab/>
      </w:r>
      <w:r w:rsidRPr="00FA6504">
        <w:rPr>
          <w:rFonts w:eastAsia="Times New Roman"/>
          <w:i/>
          <w:iCs/>
          <w:sz w:val="22"/>
          <w:szCs w:val="22"/>
        </w:rPr>
        <w:t>for educational language po</w:t>
      </w:r>
      <w:r w:rsidR="00877A74" w:rsidRPr="00FA6504">
        <w:rPr>
          <w:rFonts w:eastAsia="Times New Roman"/>
          <w:i/>
          <w:iCs/>
          <w:sz w:val="22"/>
          <w:szCs w:val="22"/>
        </w:rPr>
        <w:t xml:space="preserve">licy? </w:t>
      </w:r>
      <w:r w:rsidR="00877A74" w:rsidRPr="005C4A8E">
        <w:rPr>
          <w:rFonts w:eastAsia="Times New Roman"/>
          <w:sz w:val="22"/>
          <w:szCs w:val="22"/>
        </w:rPr>
        <w:t xml:space="preserve">Ethnography in Education </w:t>
      </w:r>
      <w:r w:rsidRPr="005C4A8E">
        <w:rPr>
          <w:rFonts w:eastAsia="Times New Roman"/>
          <w:sz w:val="22"/>
          <w:szCs w:val="22"/>
        </w:rPr>
        <w:t>Research Forum. Philadelphia, P</w:t>
      </w:r>
      <w:r w:rsidR="00FA6504">
        <w:rPr>
          <w:rFonts w:eastAsia="Times New Roman"/>
          <w:sz w:val="22"/>
          <w:szCs w:val="22"/>
        </w:rPr>
        <w:t xml:space="preserve">A. </w:t>
      </w:r>
    </w:p>
    <w:p w14:paraId="5703A06D" w14:textId="77777777" w:rsidR="00F2653C" w:rsidRPr="00877A74" w:rsidRDefault="00F2653C" w:rsidP="005C4A8E">
      <w:pPr>
        <w:numPr>
          <w:ilvl w:val="0"/>
          <w:numId w:val="45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Johnson, D.C. (2014, April 11). </w:t>
      </w:r>
      <w:r w:rsidRPr="00FA6504">
        <w:rPr>
          <w:rFonts w:eastAsia="Times New Roman"/>
          <w:i/>
          <w:iCs/>
          <w:sz w:val="22"/>
          <w:szCs w:val="22"/>
        </w:rPr>
        <w:t>SLA researcher narratives: Exploring ethical issues from the ground</w:t>
      </w:r>
      <w:r w:rsidRPr="00877A74">
        <w:rPr>
          <w:rFonts w:eastAsia="Times New Roman"/>
          <w:sz w:val="22"/>
          <w:szCs w:val="22"/>
        </w:rPr>
        <w:t xml:space="preserve">. </w:t>
      </w:r>
      <w:r w:rsidR="00877A74">
        <w:rPr>
          <w:rFonts w:eastAsia="Times New Roman"/>
          <w:sz w:val="22"/>
          <w:szCs w:val="22"/>
        </w:rPr>
        <w:tab/>
      </w:r>
      <w:r w:rsidRPr="00877A74">
        <w:rPr>
          <w:rFonts w:eastAsia="Times New Roman"/>
          <w:sz w:val="22"/>
          <w:szCs w:val="22"/>
        </w:rPr>
        <w:t>Invited Panelist, Second Language Acquisition Symposium, Madison, WI.</w:t>
      </w:r>
    </w:p>
    <w:p w14:paraId="412E5E33" w14:textId="0DB43F0A" w:rsidR="00F2653C" w:rsidRPr="00877A74" w:rsidRDefault="00F2653C" w:rsidP="005C4A8E">
      <w:pPr>
        <w:numPr>
          <w:ilvl w:val="0"/>
          <w:numId w:val="45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Johnson, D.C. (2009, August 18). </w:t>
      </w:r>
      <w:r w:rsidRPr="00FA6504">
        <w:rPr>
          <w:rFonts w:eastAsia="Times New Roman"/>
          <w:i/>
          <w:iCs/>
          <w:sz w:val="22"/>
          <w:szCs w:val="22"/>
        </w:rPr>
        <w:t>ELL within an RTI framework</w:t>
      </w:r>
      <w:r w:rsidRPr="00FA6504">
        <w:rPr>
          <w:rFonts w:eastAsia="Times New Roman"/>
          <w:b/>
          <w:i/>
          <w:iCs/>
          <w:sz w:val="22"/>
          <w:szCs w:val="22"/>
        </w:rPr>
        <w:t xml:space="preserve">. </w:t>
      </w:r>
      <w:r w:rsidRPr="00FA6504">
        <w:rPr>
          <w:rFonts w:eastAsia="Times New Roman"/>
          <w:sz w:val="22"/>
          <w:szCs w:val="22"/>
        </w:rPr>
        <w:t>Invited panel discussant</w:t>
      </w:r>
      <w:r w:rsidRPr="00FA6504">
        <w:rPr>
          <w:rFonts w:eastAsia="Times New Roman"/>
          <w:b/>
          <w:sz w:val="22"/>
          <w:szCs w:val="22"/>
        </w:rPr>
        <w:t>.</w:t>
      </w:r>
      <w:r w:rsidR="00877A74">
        <w:rPr>
          <w:rFonts w:eastAsia="Times New Roman"/>
          <w:sz w:val="22"/>
          <w:szCs w:val="22"/>
        </w:rPr>
        <w:tab/>
      </w:r>
      <w:r w:rsidRPr="00877A74">
        <w:rPr>
          <w:rFonts w:eastAsia="Times New Roman"/>
          <w:sz w:val="22"/>
          <w:szCs w:val="22"/>
        </w:rPr>
        <w:t xml:space="preserve">Summer Institute in School Psychology Program. Moving Forward with RTI. Seattle University, </w:t>
      </w:r>
      <w:r w:rsidR="00877A74">
        <w:rPr>
          <w:rFonts w:eastAsia="Times New Roman"/>
          <w:sz w:val="22"/>
          <w:szCs w:val="22"/>
        </w:rPr>
        <w:tab/>
      </w:r>
      <w:r w:rsidRPr="00877A74">
        <w:rPr>
          <w:rFonts w:eastAsia="Times New Roman"/>
          <w:sz w:val="22"/>
          <w:szCs w:val="22"/>
        </w:rPr>
        <w:t xml:space="preserve">Seattle, WA. </w:t>
      </w:r>
    </w:p>
    <w:p w14:paraId="2AE093E2" w14:textId="77777777" w:rsidR="00F2653C" w:rsidRPr="00877A74" w:rsidRDefault="00F2653C" w:rsidP="005C4A8E">
      <w:pPr>
        <w:numPr>
          <w:ilvl w:val="0"/>
          <w:numId w:val="45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Johnson, D.C. (2009, December 4). </w:t>
      </w:r>
      <w:r w:rsidRPr="00FA6504">
        <w:rPr>
          <w:rFonts w:eastAsia="Times New Roman"/>
          <w:i/>
          <w:iCs/>
          <w:sz w:val="22"/>
          <w:szCs w:val="22"/>
        </w:rPr>
        <w:t>Ethnography and language po</w:t>
      </w:r>
      <w:r w:rsidR="00877A74" w:rsidRPr="00FA6504">
        <w:rPr>
          <w:rFonts w:eastAsia="Times New Roman"/>
          <w:i/>
          <w:iCs/>
          <w:sz w:val="22"/>
          <w:szCs w:val="22"/>
        </w:rPr>
        <w:t xml:space="preserve">licy. </w:t>
      </w:r>
      <w:r w:rsidR="00877A74" w:rsidRPr="00FA6504">
        <w:rPr>
          <w:rFonts w:eastAsia="Times New Roman"/>
          <w:sz w:val="22"/>
          <w:szCs w:val="22"/>
        </w:rPr>
        <w:t>Invited panel discussant.</w:t>
      </w:r>
      <w:r w:rsidR="00877A74">
        <w:rPr>
          <w:rFonts w:eastAsia="Times New Roman"/>
          <w:sz w:val="22"/>
          <w:szCs w:val="22"/>
        </w:rPr>
        <w:t xml:space="preserve"> </w:t>
      </w:r>
      <w:r w:rsidR="00877A74">
        <w:rPr>
          <w:rFonts w:eastAsia="Times New Roman"/>
          <w:sz w:val="22"/>
          <w:szCs w:val="22"/>
        </w:rPr>
        <w:tab/>
      </w:r>
      <w:r w:rsidRPr="00877A74">
        <w:rPr>
          <w:rFonts w:eastAsia="Times New Roman"/>
          <w:sz w:val="22"/>
          <w:szCs w:val="22"/>
        </w:rPr>
        <w:t xml:space="preserve">American Anthropological Association. Philadelphia, PA. </w:t>
      </w:r>
    </w:p>
    <w:p w14:paraId="04961847" w14:textId="77777777" w:rsidR="001D3271" w:rsidRDefault="00F2653C" w:rsidP="005C4A8E">
      <w:pPr>
        <w:numPr>
          <w:ilvl w:val="0"/>
          <w:numId w:val="45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Johnson, D.C. (2008). </w:t>
      </w:r>
      <w:r w:rsidRPr="00FA6504">
        <w:rPr>
          <w:rFonts w:eastAsia="Times New Roman"/>
          <w:i/>
          <w:iCs/>
          <w:sz w:val="22"/>
          <w:szCs w:val="22"/>
        </w:rPr>
        <w:t>Language policy within and without the School District of Philadelphia</w:t>
      </w:r>
      <w:r w:rsidRPr="00F2653C">
        <w:rPr>
          <w:rFonts w:eastAsia="Times New Roman"/>
          <w:sz w:val="22"/>
          <w:szCs w:val="22"/>
        </w:rPr>
        <w:t>.</w:t>
      </w:r>
      <w:r w:rsidR="001D3271">
        <w:rPr>
          <w:rFonts w:eastAsia="Times New Roman"/>
          <w:sz w:val="22"/>
          <w:szCs w:val="22"/>
        </w:rPr>
        <w:t xml:space="preserve"> </w:t>
      </w:r>
    </w:p>
    <w:p w14:paraId="0D2E00BC" w14:textId="7047B7C0" w:rsidR="00F2653C" w:rsidRPr="00877A74" w:rsidRDefault="00F2653C" w:rsidP="001D3271">
      <w:pPr>
        <w:spacing w:after="0" w:line="240" w:lineRule="auto"/>
        <w:ind w:left="360" w:firstLine="360"/>
        <w:contextualSpacing/>
        <w:rPr>
          <w:rFonts w:eastAsia="Times New Roman"/>
          <w:sz w:val="22"/>
          <w:szCs w:val="22"/>
        </w:rPr>
      </w:pPr>
      <w:r w:rsidRPr="00877A74">
        <w:rPr>
          <w:rFonts w:eastAsia="Times New Roman"/>
          <w:sz w:val="22"/>
          <w:szCs w:val="22"/>
        </w:rPr>
        <w:t xml:space="preserve">Invited </w:t>
      </w:r>
      <w:r w:rsidR="00877A74">
        <w:rPr>
          <w:rFonts w:eastAsia="Times New Roman"/>
          <w:sz w:val="22"/>
          <w:szCs w:val="22"/>
        </w:rPr>
        <w:tab/>
      </w:r>
      <w:r w:rsidRPr="00877A74">
        <w:rPr>
          <w:rFonts w:eastAsia="Times New Roman"/>
          <w:sz w:val="22"/>
          <w:szCs w:val="22"/>
        </w:rPr>
        <w:t>Speaker. National Association for Bilingual Education. Tampa, Florida</w:t>
      </w:r>
      <w:r w:rsidR="00FA6504">
        <w:rPr>
          <w:rFonts w:eastAsia="Times New Roman"/>
          <w:sz w:val="22"/>
          <w:szCs w:val="22"/>
        </w:rPr>
        <w:t>,</w:t>
      </w:r>
    </w:p>
    <w:bookmarkEnd w:id="12"/>
    <w:bookmarkEnd w:id="13"/>
    <w:p w14:paraId="38DEF4D4" w14:textId="77777777" w:rsidR="00475086" w:rsidRDefault="00475086" w:rsidP="001D3271">
      <w:pPr>
        <w:spacing w:after="0" w:line="240" w:lineRule="auto"/>
        <w:rPr>
          <w:rFonts w:eastAsia="Times New Roman"/>
          <w:b/>
          <w:sz w:val="22"/>
          <w:szCs w:val="22"/>
          <w:u w:val="single"/>
        </w:rPr>
      </w:pPr>
    </w:p>
    <w:p w14:paraId="5C633C42" w14:textId="77777777" w:rsidR="00F2653C" w:rsidRDefault="00F2653C" w:rsidP="005C4A8E">
      <w:pPr>
        <w:spacing w:after="0" w:line="240" w:lineRule="auto"/>
        <w:rPr>
          <w:rFonts w:eastAsia="Times New Roman"/>
          <w:b/>
          <w:sz w:val="22"/>
          <w:szCs w:val="22"/>
          <w:u w:val="single"/>
        </w:rPr>
      </w:pPr>
      <w:r w:rsidRPr="005C4A8E">
        <w:rPr>
          <w:rFonts w:eastAsia="Times New Roman"/>
          <w:b/>
          <w:sz w:val="22"/>
          <w:szCs w:val="22"/>
          <w:u w:val="single"/>
        </w:rPr>
        <w:t>Refereed</w:t>
      </w:r>
    </w:p>
    <w:p w14:paraId="68F67F0D" w14:textId="19C1D94E" w:rsidR="00BC6255" w:rsidRDefault="00BC6255" w:rsidP="005C4A8E">
      <w:pPr>
        <w:spacing w:after="0" w:line="240" w:lineRule="auto"/>
        <w:rPr>
          <w:rFonts w:eastAsia="Times New Roman"/>
          <w:b/>
          <w:sz w:val="22"/>
          <w:szCs w:val="22"/>
        </w:rPr>
      </w:pPr>
      <w:bookmarkStart w:id="14" w:name="_Hlk137124061"/>
      <w:bookmarkStart w:id="15" w:name="_Hlk112248617"/>
      <w:r>
        <w:rPr>
          <w:rFonts w:eastAsia="Times New Roman"/>
          <w:b/>
          <w:sz w:val="22"/>
          <w:szCs w:val="22"/>
        </w:rPr>
        <w:t>2023</w:t>
      </w:r>
    </w:p>
    <w:p w14:paraId="417850A6" w14:textId="1CBD76CF" w:rsidR="00347EBA" w:rsidRPr="00347EBA" w:rsidRDefault="00347EBA" w:rsidP="00347EBA">
      <w:pPr>
        <w:pStyle w:val="ListParagraph"/>
        <w:numPr>
          <w:ilvl w:val="0"/>
          <w:numId w:val="45"/>
        </w:numPr>
        <w:spacing w:after="0" w:line="240" w:lineRule="auto"/>
        <w:rPr>
          <w:rFonts w:eastAsia="Times New Roman"/>
          <w:bCs/>
          <w:i/>
          <w:iCs/>
          <w:sz w:val="22"/>
          <w:szCs w:val="22"/>
        </w:rPr>
      </w:pPr>
      <w:bookmarkStart w:id="16" w:name="_Hlk137127713"/>
      <w:r>
        <w:rPr>
          <w:rFonts w:eastAsia="Times New Roman"/>
          <w:bCs/>
          <w:sz w:val="22"/>
          <w:szCs w:val="22"/>
        </w:rPr>
        <w:t xml:space="preserve">Carbine, M., Johnson, D.C., &amp; Shea, C. (2023, April 8). </w:t>
      </w:r>
      <w:r w:rsidRPr="00347EBA">
        <w:rPr>
          <w:rFonts w:eastAsia="Times New Roman"/>
          <w:bCs/>
          <w:i/>
          <w:iCs/>
          <w:sz w:val="22"/>
          <w:szCs w:val="22"/>
        </w:rPr>
        <w:t xml:space="preserve">Language policies in the rural Midwest: </w:t>
      </w:r>
    </w:p>
    <w:p w14:paraId="743225C1" w14:textId="76FA26AF" w:rsidR="00347EBA" w:rsidRPr="00BC6255" w:rsidRDefault="00347EBA" w:rsidP="00347EBA">
      <w:pPr>
        <w:pStyle w:val="ListParagraph"/>
        <w:spacing w:after="0" w:line="240" w:lineRule="auto"/>
        <w:rPr>
          <w:rFonts w:eastAsia="Times New Roman"/>
          <w:bCs/>
          <w:sz w:val="22"/>
          <w:szCs w:val="22"/>
        </w:rPr>
      </w:pPr>
      <w:r w:rsidRPr="00347EBA">
        <w:rPr>
          <w:rFonts w:eastAsia="Times New Roman"/>
          <w:bCs/>
          <w:i/>
          <w:iCs/>
          <w:sz w:val="22"/>
          <w:szCs w:val="22"/>
        </w:rPr>
        <w:t>Spanish heritage speakers in Iowa high school Spanish classes</w:t>
      </w:r>
      <w:r>
        <w:rPr>
          <w:rFonts w:eastAsia="Times New Roman"/>
          <w:bCs/>
          <w:sz w:val="22"/>
          <w:szCs w:val="22"/>
        </w:rPr>
        <w:t xml:space="preserve">. XXVIII Spanish in the U.S. Conference. Dallas, TX. </w:t>
      </w:r>
    </w:p>
    <w:bookmarkEnd w:id="16"/>
    <w:p w14:paraId="25F4E741" w14:textId="77777777" w:rsidR="00BC6255" w:rsidRDefault="00BC6255" w:rsidP="00BC6255">
      <w:pPr>
        <w:pStyle w:val="ListParagraph"/>
        <w:numPr>
          <w:ilvl w:val="0"/>
          <w:numId w:val="45"/>
        </w:numPr>
        <w:spacing w:after="0" w:line="240" w:lineRule="auto"/>
        <w:rPr>
          <w:rFonts w:eastAsia="Times New Roman"/>
          <w:bCs/>
          <w:i/>
          <w:iCs/>
          <w:sz w:val="22"/>
          <w:szCs w:val="22"/>
        </w:rPr>
      </w:pPr>
      <w:r w:rsidRPr="00BC6255">
        <w:rPr>
          <w:rFonts w:eastAsia="Times New Roman"/>
          <w:bCs/>
          <w:sz w:val="22"/>
          <w:szCs w:val="22"/>
        </w:rPr>
        <w:t xml:space="preserve">Johnson, D.C. (2023, March 19). </w:t>
      </w:r>
      <w:proofErr w:type="spellStart"/>
      <w:r w:rsidRPr="00BC6255">
        <w:rPr>
          <w:rFonts w:eastAsia="Times New Roman"/>
          <w:bCs/>
          <w:i/>
          <w:iCs/>
          <w:sz w:val="22"/>
          <w:szCs w:val="22"/>
        </w:rPr>
        <w:t>Transdisciplinarity</w:t>
      </w:r>
      <w:proofErr w:type="spellEnd"/>
      <w:r w:rsidRPr="00BC6255">
        <w:rPr>
          <w:rFonts w:eastAsia="Times New Roman"/>
          <w:bCs/>
          <w:i/>
          <w:iCs/>
          <w:sz w:val="22"/>
          <w:szCs w:val="22"/>
        </w:rPr>
        <w:t xml:space="preserve"> in language Policy and Planning: </w:t>
      </w:r>
    </w:p>
    <w:p w14:paraId="51D43632" w14:textId="05782AE6" w:rsidR="00BC6255" w:rsidRPr="00BC6255" w:rsidRDefault="00BC6255" w:rsidP="00BC6255">
      <w:pPr>
        <w:pStyle w:val="ListParagraph"/>
        <w:spacing w:after="0" w:line="240" w:lineRule="auto"/>
        <w:rPr>
          <w:rFonts w:eastAsia="Times New Roman"/>
          <w:bCs/>
          <w:i/>
          <w:iCs/>
          <w:sz w:val="22"/>
          <w:szCs w:val="22"/>
        </w:rPr>
      </w:pPr>
      <w:r w:rsidRPr="00BC6255">
        <w:rPr>
          <w:rFonts w:eastAsia="Times New Roman"/>
          <w:bCs/>
          <w:i/>
          <w:iCs/>
          <w:sz w:val="22"/>
          <w:szCs w:val="22"/>
        </w:rPr>
        <w:t>Multimodality, Indexicality, and Intertextuality</w:t>
      </w:r>
      <w:r w:rsidRPr="00BC6255">
        <w:rPr>
          <w:rFonts w:eastAsia="Times New Roman"/>
          <w:bCs/>
          <w:sz w:val="22"/>
          <w:szCs w:val="22"/>
        </w:rPr>
        <w:t xml:space="preserve">. American Association of Applied Linguistics. Portland, OR. </w:t>
      </w:r>
    </w:p>
    <w:p w14:paraId="22764CE9" w14:textId="77777777" w:rsidR="00BC6255" w:rsidRPr="00BC6255" w:rsidRDefault="00BC6255" w:rsidP="00BC6255">
      <w:pPr>
        <w:pStyle w:val="ListParagraph"/>
        <w:numPr>
          <w:ilvl w:val="0"/>
          <w:numId w:val="45"/>
        </w:numPr>
        <w:spacing w:after="0" w:line="240" w:lineRule="auto"/>
        <w:rPr>
          <w:rFonts w:eastAsia="Times New Roman"/>
          <w:bCs/>
          <w:i/>
          <w:i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Liu, M., Johnson, D.C., Slusarek, M., &amp; Rash, K. (2023, March 20). </w:t>
      </w:r>
      <w:r w:rsidRPr="00BC6255">
        <w:rPr>
          <w:rFonts w:eastAsia="Times New Roman"/>
          <w:bCs/>
          <w:i/>
          <w:iCs/>
          <w:sz w:val="22"/>
          <w:szCs w:val="22"/>
        </w:rPr>
        <w:t xml:space="preserve">Language policy and dual </w:t>
      </w:r>
    </w:p>
    <w:p w14:paraId="3E3C31F0" w14:textId="072E9E29" w:rsidR="00BC6255" w:rsidRPr="00BC6255" w:rsidRDefault="00BC6255" w:rsidP="00BC6255">
      <w:pPr>
        <w:pStyle w:val="ListParagraph"/>
        <w:spacing w:after="0" w:line="240" w:lineRule="auto"/>
        <w:rPr>
          <w:rFonts w:eastAsia="Times New Roman"/>
          <w:bCs/>
          <w:sz w:val="22"/>
          <w:szCs w:val="22"/>
        </w:rPr>
      </w:pPr>
      <w:r w:rsidRPr="00BC6255">
        <w:rPr>
          <w:rFonts w:eastAsia="Times New Roman"/>
          <w:bCs/>
          <w:i/>
          <w:iCs/>
          <w:sz w:val="22"/>
          <w:szCs w:val="22"/>
        </w:rPr>
        <w:t>language bilingual education professional development: Isolation, collaboration, and advocacy</w:t>
      </w:r>
      <w:r>
        <w:rPr>
          <w:rFonts w:eastAsia="Times New Roman"/>
          <w:bCs/>
          <w:sz w:val="22"/>
          <w:szCs w:val="22"/>
        </w:rPr>
        <w:t>. American Association of Applied Linguistics. Portland, OR.</w:t>
      </w:r>
    </w:p>
    <w:bookmarkEnd w:id="14"/>
    <w:p w14:paraId="2D2E0854" w14:textId="77777777" w:rsidR="00BC6255" w:rsidRDefault="00BC6255" w:rsidP="005C4A8E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623BCD2D" w14:textId="6EEF2F4D" w:rsidR="00914A52" w:rsidRDefault="00914A52" w:rsidP="005C4A8E">
      <w:pPr>
        <w:spacing w:after="0" w:line="240" w:lineRule="auto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2022</w:t>
      </w:r>
    </w:p>
    <w:p w14:paraId="66A17DD3" w14:textId="265776DB" w:rsidR="000F58F9" w:rsidRPr="000F58F9" w:rsidRDefault="000F58F9" w:rsidP="00914A52">
      <w:pPr>
        <w:pStyle w:val="ListParagraph"/>
        <w:numPr>
          <w:ilvl w:val="0"/>
          <w:numId w:val="45"/>
        </w:numPr>
        <w:spacing w:after="0" w:line="240" w:lineRule="auto"/>
        <w:rPr>
          <w:rFonts w:eastAsia="Times New Roman"/>
          <w:bCs/>
          <w:i/>
          <w:i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Johnson, D.C. and Vernon, A. (2022, March 20). </w:t>
      </w:r>
      <w:r w:rsidRPr="000F58F9">
        <w:rPr>
          <w:rFonts w:eastAsia="Times New Roman"/>
          <w:bCs/>
          <w:i/>
          <w:iCs/>
          <w:sz w:val="22"/>
          <w:szCs w:val="22"/>
        </w:rPr>
        <w:t xml:space="preserve">Structure and Agency in Educational Language </w:t>
      </w:r>
    </w:p>
    <w:p w14:paraId="04776AD5" w14:textId="4A03A031" w:rsidR="000F58F9" w:rsidRDefault="000F58F9" w:rsidP="000F58F9">
      <w:pPr>
        <w:pStyle w:val="ListParagraph"/>
        <w:spacing w:after="0" w:line="240" w:lineRule="auto"/>
        <w:rPr>
          <w:rFonts w:eastAsia="Times New Roman"/>
          <w:bCs/>
          <w:sz w:val="22"/>
          <w:szCs w:val="22"/>
        </w:rPr>
      </w:pPr>
      <w:r w:rsidRPr="000F58F9">
        <w:rPr>
          <w:rFonts w:eastAsia="Times New Roman"/>
          <w:bCs/>
          <w:i/>
          <w:iCs/>
          <w:sz w:val="22"/>
          <w:szCs w:val="22"/>
        </w:rPr>
        <w:t>Policy</w:t>
      </w:r>
      <w:r>
        <w:rPr>
          <w:rFonts w:eastAsia="Times New Roman"/>
          <w:bCs/>
          <w:sz w:val="22"/>
          <w:szCs w:val="22"/>
        </w:rPr>
        <w:t xml:space="preserve">. American Association of Applied Linguistics. Pittsburgh, PA. </w:t>
      </w:r>
    </w:p>
    <w:p w14:paraId="230FAD5D" w14:textId="3358898C" w:rsidR="00D8316C" w:rsidRDefault="00367C3C" w:rsidP="00914A52">
      <w:pPr>
        <w:pStyle w:val="ListParagraph"/>
        <w:numPr>
          <w:ilvl w:val="0"/>
          <w:numId w:val="45"/>
        </w:num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Johnson, D.C. (2022, July 12). </w:t>
      </w:r>
      <w:r w:rsidRPr="00FA6504">
        <w:rPr>
          <w:rFonts w:eastAsia="Times New Roman"/>
          <w:bCs/>
          <w:i/>
          <w:iCs/>
          <w:sz w:val="22"/>
          <w:szCs w:val="22"/>
        </w:rPr>
        <w:t>Structure and Agency in Language Policy and Planning</w:t>
      </w:r>
      <w:r>
        <w:rPr>
          <w:rFonts w:eastAsia="Times New Roman"/>
          <w:bCs/>
          <w:sz w:val="22"/>
          <w:szCs w:val="22"/>
        </w:rPr>
        <w:t xml:space="preserve">. </w:t>
      </w:r>
    </w:p>
    <w:p w14:paraId="76654BD7" w14:textId="57592179" w:rsidR="000F58F9" w:rsidRPr="000F58F9" w:rsidRDefault="00367C3C" w:rsidP="000F58F9">
      <w:pPr>
        <w:pStyle w:val="ListParagraph"/>
        <w:spacing w:after="0" w:line="240" w:lineRule="auto"/>
        <w:ind w:left="360" w:firstLine="360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Sociolinguistics Symposium 24. </w:t>
      </w:r>
      <w:r w:rsidR="00D8316C">
        <w:rPr>
          <w:rFonts w:eastAsia="Times New Roman"/>
          <w:bCs/>
          <w:sz w:val="22"/>
          <w:szCs w:val="22"/>
        </w:rPr>
        <w:t>Ghent University</w:t>
      </w:r>
      <w:r>
        <w:rPr>
          <w:rFonts w:eastAsia="Times New Roman"/>
          <w:bCs/>
          <w:sz w:val="22"/>
          <w:szCs w:val="22"/>
        </w:rPr>
        <w:t xml:space="preserve">. Ghent, Belgium. </w:t>
      </w:r>
    </w:p>
    <w:p w14:paraId="565FBF06" w14:textId="1428BCE0" w:rsidR="00914A52" w:rsidRPr="00FA6504" w:rsidRDefault="00914A52" w:rsidP="00914A52">
      <w:pPr>
        <w:pStyle w:val="ListParagraph"/>
        <w:numPr>
          <w:ilvl w:val="0"/>
          <w:numId w:val="45"/>
        </w:numPr>
        <w:spacing w:after="0" w:line="240" w:lineRule="auto"/>
        <w:rPr>
          <w:rFonts w:eastAsia="Times New Roman"/>
          <w:bCs/>
          <w:i/>
          <w:iCs/>
          <w:sz w:val="22"/>
          <w:szCs w:val="22"/>
        </w:rPr>
      </w:pPr>
      <w:r w:rsidRPr="00914A52">
        <w:rPr>
          <w:rFonts w:eastAsia="Times New Roman"/>
          <w:bCs/>
          <w:sz w:val="22"/>
          <w:szCs w:val="22"/>
        </w:rPr>
        <w:t>Camberos, D., C</w:t>
      </w:r>
      <w:r>
        <w:rPr>
          <w:rFonts w:eastAsia="Times New Roman"/>
          <w:bCs/>
          <w:sz w:val="22"/>
          <w:szCs w:val="22"/>
        </w:rPr>
        <w:t xml:space="preserve">arbine, M, Johnson, D.C., and Shea, C. (2022, February 26). </w:t>
      </w:r>
      <w:r w:rsidRPr="00FA6504">
        <w:rPr>
          <w:rFonts w:eastAsia="Times New Roman"/>
          <w:bCs/>
          <w:i/>
          <w:iCs/>
          <w:sz w:val="22"/>
          <w:szCs w:val="22"/>
        </w:rPr>
        <w:t xml:space="preserve">Language policies and </w:t>
      </w:r>
    </w:p>
    <w:p w14:paraId="262305FC" w14:textId="77777777" w:rsidR="00914A52" w:rsidRDefault="00914A52" w:rsidP="00914A52">
      <w:pPr>
        <w:pStyle w:val="ListParagraph"/>
        <w:spacing w:after="0" w:line="240" w:lineRule="auto"/>
        <w:ind w:left="360" w:firstLine="360"/>
        <w:rPr>
          <w:rFonts w:eastAsia="Times New Roman"/>
          <w:bCs/>
          <w:sz w:val="22"/>
          <w:szCs w:val="22"/>
        </w:rPr>
      </w:pPr>
      <w:r w:rsidRPr="00FA6504">
        <w:rPr>
          <w:rFonts w:eastAsia="Times New Roman"/>
          <w:bCs/>
          <w:i/>
          <w:iCs/>
          <w:sz w:val="22"/>
          <w:szCs w:val="22"/>
        </w:rPr>
        <w:t>programs for heritage Spanish speakers in Iowa.</w:t>
      </w:r>
      <w:r>
        <w:rPr>
          <w:rFonts w:eastAsia="Times New Roman"/>
          <w:bCs/>
          <w:sz w:val="22"/>
          <w:szCs w:val="22"/>
        </w:rPr>
        <w:t xml:space="preserve"> </w:t>
      </w:r>
      <w:r w:rsidRPr="00914A52">
        <w:rPr>
          <w:rFonts w:eastAsia="Times New Roman"/>
          <w:bCs/>
          <w:sz w:val="22"/>
          <w:szCs w:val="22"/>
        </w:rPr>
        <w:t xml:space="preserve">9th National Symposium on Spanish as a </w:t>
      </w:r>
    </w:p>
    <w:p w14:paraId="18C679CC" w14:textId="11661413" w:rsidR="00914A52" w:rsidRDefault="00914A52" w:rsidP="00914A52">
      <w:pPr>
        <w:pStyle w:val="ListParagraph"/>
        <w:spacing w:after="0" w:line="240" w:lineRule="auto"/>
        <w:ind w:left="360" w:firstLine="360"/>
        <w:rPr>
          <w:rFonts w:eastAsia="Times New Roman"/>
          <w:bCs/>
          <w:sz w:val="22"/>
          <w:szCs w:val="22"/>
        </w:rPr>
      </w:pPr>
      <w:r w:rsidRPr="00914A52">
        <w:rPr>
          <w:rFonts w:eastAsia="Times New Roman"/>
          <w:bCs/>
          <w:sz w:val="22"/>
          <w:szCs w:val="22"/>
        </w:rPr>
        <w:t>Heritage Language</w:t>
      </w:r>
      <w:r>
        <w:rPr>
          <w:rFonts w:eastAsia="Times New Roman"/>
          <w:bCs/>
          <w:sz w:val="22"/>
          <w:szCs w:val="22"/>
        </w:rPr>
        <w:t xml:space="preserve">. Florida State University, Tallahassee, FL. </w:t>
      </w:r>
    </w:p>
    <w:p w14:paraId="2785A6B4" w14:textId="77777777" w:rsidR="00914A52" w:rsidRDefault="00914A52" w:rsidP="005C4A8E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2D0020A5" w14:textId="113B35A5" w:rsidR="008E4AD9" w:rsidRDefault="008E4AD9" w:rsidP="005C4A8E">
      <w:pPr>
        <w:spacing w:after="0" w:line="240" w:lineRule="auto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lastRenderedPageBreak/>
        <w:t>2021</w:t>
      </w:r>
    </w:p>
    <w:p w14:paraId="04B49133" w14:textId="4C8D2C74" w:rsidR="008E4AD9" w:rsidRDefault="008E4AD9" w:rsidP="008E4AD9">
      <w:pPr>
        <w:pStyle w:val="ListParagraph"/>
        <w:numPr>
          <w:ilvl w:val="0"/>
          <w:numId w:val="45"/>
        </w:num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Johnson, D.C. and Kaveh, Y.H. Re-conceptualizing language planning and policy orientations for </w:t>
      </w:r>
    </w:p>
    <w:p w14:paraId="5EEF32A8" w14:textId="6A4677BA" w:rsidR="008E4AD9" w:rsidRDefault="008E4AD9" w:rsidP="008E4AD9">
      <w:pPr>
        <w:pStyle w:val="ListParagraph"/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Social justice. (2021, March 22). American Association of Applied Linguistics. Virtual. </w:t>
      </w:r>
    </w:p>
    <w:p w14:paraId="5098F7F2" w14:textId="66593F8B" w:rsidR="008E4AD9" w:rsidRDefault="008E4AD9" w:rsidP="008E4AD9">
      <w:pPr>
        <w:pStyle w:val="ListParagraph"/>
        <w:numPr>
          <w:ilvl w:val="0"/>
          <w:numId w:val="45"/>
        </w:num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Slusarek, M., Johnson, D.C. et al. Advocacy, capacity, and collaboration for dual language education </w:t>
      </w:r>
    </w:p>
    <w:p w14:paraId="08E7A066" w14:textId="474B670F" w:rsidR="008E4AD9" w:rsidRDefault="008E4AD9" w:rsidP="008E4AD9">
      <w:pPr>
        <w:pStyle w:val="ListParagraph"/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In Iowa. (2021, March 21). American Association of Applied Linguistics. Virtual.</w:t>
      </w:r>
    </w:p>
    <w:p w14:paraId="6087C68C" w14:textId="77777777" w:rsidR="008E4AD9" w:rsidRDefault="008E4AD9" w:rsidP="008E4AD9">
      <w:pPr>
        <w:pStyle w:val="ListParagraph"/>
        <w:numPr>
          <w:ilvl w:val="0"/>
          <w:numId w:val="45"/>
        </w:num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Sousa-</w:t>
      </w:r>
      <w:proofErr w:type="spellStart"/>
      <w:r>
        <w:rPr>
          <w:rFonts w:eastAsia="Times New Roman"/>
          <w:bCs/>
          <w:sz w:val="22"/>
          <w:szCs w:val="22"/>
        </w:rPr>
        <w:t>Bernin</w:t>
      </w:r>
      <w:proofErr w:type="spellEnd"/>
      <w:r>
        <w:rPr>
          <w:rFonts w:eastAsia="Times New Roman"/>
          <w:bCs/>
          <w:sz w:val="22"/>
          <w:szCs w:val="22"/>
        </w:rPr>
        <w:t xml:space="preserve">, E.N., Hetrick, D., and Johnson, D.C. Refugees in </w:t>
      </w:r>
      <w:proofErr w:type="gramStart"/>
      <w:r>
        <w:rPr>
          <w:rFonts w:eastAsia="Times New Roman"/>
          <w:bCs/>
          <w:sz w:val="22"/>
          <w:szCs w:val="22"/>
        </w:rPr>
        <w:t>Brazil</w:t>
      </w:r>
      <w:proofErr w:type="gramEnd"/>
      <w:r>
        <w:rPr>
          <w:rFonts w:eastAsia="Times New Roman"/>
          <w:bCs/>
          <w:sz w:val="22"/>
          <w:szCs w:val="22"/>
        </w:rPr>
        <w:t xml:space="preserve"> and the United States: A </w:t>
      </w:r>
    </w:p>
    <w:p w14:paraId="4FCE9908" w14:textId="3BB2B79F" w:rsidR="008E4AD9" w:rsidRPr="008E4AD9" w:rsidRDefault="008E4AD9" w:rsidP="008E4AD9">
      <w:pPr>
        <w:pStyle w:val="ListParagraph"/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cross-cultural ethnography of language policies. American Association of Applied Linguistics. Virtual.</w:t>
      </w:r>
    </w:p>
    <w:p w14:paraId="4B7B4EDD" w14:textId="77777777" w:rsidR="008E4AD9" w:rsidRDefault="008E4AD9" w:rsidP="005C4A8E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660BA89C" w14:textId="721F11F0" w:rsidR="001D3271" w:rsidRPr="001D3271" w:rsidRDefault="001D3271" w:rsidP="005C4A8E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1D3271">
        <w:rPr>
          <w:rFonts w:eastAsia="Times New Roman"/>
          <w:b/>
          <w:sz w:val="22"/>
          <w:szCs w:val="22"/>
        </w:rPr>
        <w:t>2019</w:t>
      </w:r>
    </w:p>
    <w:p w14:paraId="68505371" w14:textId="77777777" w:rsidR="001D3271" w:rsidRDefault="0056244D" w:rsidP="005C4A8E">
      <w:pPr>
        <w:numPr>
          <w:ilvl w:val="0"/>
          <w:numId w:val="45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Johnson, D.C., Hetrick, D., and Johnson, E.J. What’s past is prologue: Re-framing linguistic </w:t>
      </w:r>
      <w:proofErr w:type="gramStart"/>
      <w:r>
        <w:rPr>
          <w:rFonts w:eastAsia="Times New Roman"/>
          <w:sz w:val="22"/>
          <w:szCs w:val="22"/>
        </w:rPr>
        <w:t>deficits</w:t>
      </w:r>
      <w:proofErr w:type="gramEnd"/>
    </w:p>
    <w:p w14:paraId="6C9E1008" w14:textId="77777777" w:rsidR="0056244D" w:rsidRDefault="0056244D" w:rsidP="001D3271">
      <w:pPr>
        <w:spacing w:after="0" w:line="240" w:lineRule="auto"/>
        <w:ind w:left="720"/>
        <w:contextualSpacing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for </w:t>
      </w:r>
      <w:r w:rsidR="005C4A8E">
        <w:rPr>
          <w:rFonts w:eastAsia="Times New Roman"/>
          <w:sz w:val="22"/>
          <w:szCs w:val="22"/>
        </w:rPr>
        <w:t>a</w:t>
      </w:r>
      <w:r w:rsidRPr="005C4A8E">
        <w:rPr>
          <w:rFonts w:eastAsia="Times New Roman"/>
          <w:sz w:val="22"/>
          <w:szCs w:val="22"/>
        </w:rPr>
        <w:t xml:space="preserve"> new generation of marginalized youth. (2019, March 9). American Association of Applied Linguistics. Atlanta, GA. </w:t>
      </w:r>
    </w:p>
    <w:p w14:paraId="06D9F806" w14:textId="77777777" w:rsidR="001D3271" w:rsidRPr="001D3271" w:rsidRDefault="001D3271" w:rsidP="001D3271">
      <w:pPr>
        <w:spacing w:after="0" w:line="240" w:lineRule="auto"/>
        <w:contextualSpacing/>
        <w:rPr>
          <w:rFonts w:eastAsia="Times New Roman"/>
          <w:b/>
          <w:sz w:val="22"/>
          <w:szCs w:val="22"/>
        </w:rPr>
      </w:pPr>
      <w:r w:rsidRPr="001D3271">
        <w:rPr>
          <w:rFonts w:eastAsia="Times New Roman"/>
          <w:b/>
          <w:sz w:val="22"/>
          <w:szCs w:val="22"/>
        </w:rPr>
        <w:t>2018</w:t>
      </w:r>
    </w:p>
    <w:p w14:paraId="730CAE0E" w14:textId="77777777" w:rsidR="00947229" w:rsidRDefault="00947229" w:rsidP="005C4A8E">
      <w:pPr>
        <w:numPr>
          <w:ilvl w:val="0"/>
          <w:numId w:val="45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McNelly, C. (chair), </w:t>
      </w:r>
      <w:proofErr w:type="spellStart"/>
      <w:r>
        <w:rPr>
          <w:rFonts w:eastAsia="Times New Roman"/>
          <w:sz w:val="22"/>
          <w:szCs w:val="22"/>
        </w:rPr>
        <w:t>Speciale</w:t>
      </w:r>
      <w:proofErr w:type="spellEnd"/>
      <w:r>
        <w:rPr>
          <w:rFonts w:eastAsia="Times New Roman"/>
          <w:sz w:val="22"/>
          <w:szCs w:val="22"/>
        </w:rPr>
        <w:t>, T., O’Donnell, J.L., McConnochie, M., Valdiviezo, L.A., Pollock,</w:t>
      </w:r>
    </w:p>
    <w:p w14:paraId="487E51E9" w14:textId="77777777" w:rsidR="0056244D" w:rsidRPr="005C4A8E" w:rsidRDefault="00947229" w:rsidP="001D3271">
      <w:pPr>
        <w:pStyle w:val="ListParagraph"/>
        <w:spacing w:after="0" w:line="240" w:lineRule="auto"/>
        <w:ind w:left="360" w:firstLine="360"/>
        <w:rPr>
          <w:rFonts w:eastAsia="Times New Roman"/>
          <w:sz w:val="22"/>
          <w:szCs w:val="22"/>
        </w:rPr>
      </w:pPr>
      <w:r w:rsidRPr="005C4A8E">
        <w:rPr>
          <w:rFonts w:eastAsia="Times New Roman"/>
          <w:sz w:val="22"/>
          <w:szCs w:val="22"/>
        </w:rPr>
        <w:t xml:space="preserve">Mortimer, K., and Johnson, D.C. (discussant). Peeling back the layers: Where is the resistance in </w:t>
      </w:r>
    </w:p>
    <w:p w14:paraId="3119372E" w14:textId="77777777" w:rsidR="00947229" w:rsidRPr="005C4A8E" w:rsidRDefault="00947229" w:rsidP="001D3271">
      <w:pPr>
        <w:pStyle w:val="ListParagraph"/>
        <w:spacing w:after="0" w:line="240" w:lineRule="auto"/>
        <w:rPr>
          <w:rFonts w:eastAsia="Times New Roman"/>
          <w:sz w:val="22"/>
          <w:szCs w:val="22"/>
        </w:rPr>
      </w:pPr>
      <w:r w:rsidRPr="005C4A8E">
        <w:rPr>
          <w:rFonts w:eastAsia="Times New Roman"/>
          <w:sz w:val="22"/>
          <w:szCs w:val="22"/>
        </w:rPr>
        <w:t xml:space="preserve">our work as educational anthropologists? (2018, November 15). American Anthropological Association. San Jose, CA. </w:t>
      </w:r>
    </w:p>
    <w:p w14:paraId="2F66A9E4" w14:textId="77777777" w:rsidR="001D3271" w:rsidRDefault="003B4127" w:rsidP="005C4A8E">
      <w:pPr>
        <w:numPr>
          <w:ilvl w:val="0"/>
          <w:numId w:val="45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proofErr w:type="spellStart"/>
      <w:r w:rsidRPr="003B4127">
        <w:rPr>
          <w:rFonts w:eastAsia="Times New Roman"/>
          <w:sz w:val="22"/>
          <w:szCs w:val="22"/>
        </w:rPr>
        <w:t>Krzyżanowski</w:t>
      </w:r>
      <w:proofErr w:type="spellEnd"/>
      <w:r>
        <w:rPr>
          <w:rFonts w:eastAsia="Times New Roman"/>
          <w:sz w:val="22"/>
          <w:szCs w:val="22"/>
        </w:rPr>
        <w:t xml:space="preserve">, M. (organizer), C. Cotter, M. Higgins, A. Smith, A. Reyes, D. C. Johnson, T. V. </w:t>
      </w:r>
      <w:proofErr w:type="spellStart"/>
      <w:r>
        <w:rPr>
          <w:rFonts w:eastAsia="Times New Roman"/>
          <w:sz w:val="22"/>
          <w:szCs w:val="22"/>
        </w:rPr>
        <w:t>Hout</w:t>
      </w:r>
      <w:proofErr w:type="spellEnd"/>
      <w:r>
        <w:rPr>
          <w:rFonts w:eastAsia="Times New Roman"/>
          <w:sz w:val="22"/>
          <w:szCs w:val="22"/>
        </w:rPr>
        <w:t xml:space="preserve"> </w:t>
      </w:r>
    </w:p>
    <w:p w14:paraId="109062ED" w14:textId="77777777" w:rsidR="00947229" w:rsidRDefault="003B4127" w:rsidP="001D3271">
      <w:pPr>
        <w:spacing w:after="0" w:line="240" w:lineRule="auto"/>
        <w:ind w:left="720"/>
        <w:contextualSpacing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&amp; </w:t>
      </w:r>
      <w:r w:rsidRPr="001D3271">
        <w:rPr>
          <w:rFonts w:eastAsia="Times New Roman"/>
          <w:sz w:val="22"/>
          <w:szCs w:val="22"/>
        </w:rPr>
        <w:t xml:space="preserve">K. </w:t>
      </w:r>
      <w:proofErr w:type="spellStart"/>
      <w:r w:rsidRPr="001D3271">
        <w:rPr>
          <w:rFonts w:eastAsia="Times New Roman"/>
          <w:sz w:val="22"/>
          <w:szCs w:val="22"/>
        </w:rPr>
        <w:t>Pelsmaker</w:t>
      </w:r>
      <w:proofErr w:type="spellEnd"/>
      <w:r w:rsidRPr="001D3271">
        <w:rPr>
          <w:rFonts w:eastAsia="Times New Roman"/>
          <w:sz w:val="22"/>
          <w:szCs w:val="22"/>
        </w:rPr>
        <w:t xml:space="preserve">, and R. </w:t>
      </w:r>
      <w:proofErr w:type="spellStart"/>
      <w:r w:rsidRPr="001D3271">
        <w:rPr>
          <w:rFonts w:eastAsia="Times New Roman"/>
          <w:sz w:val="22"/>
          <w:szCs w:val="22"/>
        </w:rPr>
        <w:t>Wodak</w:t>
      </w:r>
      <w:proofErr w:type="spellEnd"/>
      <w:r w:rsidRPr="001D3271">
        <w:rPr>
          <w:rFonts w:eastAsia="Times New Roman"/>
          <w:sz w:val="22"/>
          <w:szCs w:val="22"/>
        </w:rPr>
        <w:t xml:space="preserve"> (discussant) (2018, March 3). Strategies of "</w:t>
      </w:r>
      <w:proofErr w:type="spellStart"/>
      <w:r w:rsidRPr="001D3271">
        <w:rPr>
          <w:rFonts w:eastAsia="Times New Roman"/>
          <w:sz w:val="22"/>
          <w:szCs w:val="22"/>
        </w:rPr>
        <w:t>normalisation</w:t>
      </w:r>
      <w:proofErr w:type="spellEnd"/>
      <w:r w:rsidRPr="001D3271">
        <w:rPr>
          <w:rFonts w:eastAsia="Times New Roman"/>
          <w:sz w:val="22"/>
          <w:szCs w:val="22"/>
        </w:rPr>
        <w:t xml:space="preserve">" in public discourse: Paradoxes of populism, </w:t>
      </w:r>
      <w:proofErr w:type="gramStart"/>
      <w:r w:rsidRPr="001D3271">
        <w:rPr>
          <w:rFonts w:eastAsia="Times New Roman"/>
          <w:sz w:val="22"/>
          <w:szCs w:val="22"/>
        </w:rPr>
        <w:t>neoliberalism</w:t>
      </w:r>
      <w:proofErr w:type="gramEnd"/>
      <w:r w:rsidRPr="001D3271">
        <w:rPr>
          <w:rFonts w:eastAsia="Times New Roman"/>
          <w:sz w:val="22"/>
          <w:szCs w:val="22"/>
        </w:rPr>
        <w:t xml:space="preserve"> and the politics of exclusion. </w:t>
      </w:r>
      <w:r w:rsidR="00241F6F" w:rsidRPr="001D3271">
        <w:rPr>
          <w:rFonts w:eastAsia="Times New Roman"/>
          <w:sz w:val="22"/>
          <w:szCs w:val="22"/>
        </w:rPr>
        <w:t>Georgetown University Round Table. Washington, D.C.</w:t>
      </w:r>
    </w:p>
    <w:p w14:paraId="49950F7E" w14:textId="77777777" w:rsidR="00FA6504" w:rsidRDefault="00FA6504" w:rsidP="001D3271">
      <w:pPr>
        <w:spacing w:after="0" w:line="240" w:lineRule="auto"/>
        <w:contextualSpacing/>
        <w:rPr>
          <w:rFonts w:eastAsia="Times New Roman"/>
          <w:b/>
          <w:sz w:val="22"/>
          <w:szCs w:val="22"/>
        </w:rPr>
      </w:pPr>
    </w:p>
    <w:p w14:paraId="0E2FE270" w14:textId="7803EC81" w:rsidR="001D3271" w:rsidRPr="001D3271" w:rsidRDefault="001D3271" w:rsidP="001D3271">
      <w:pPr>
        <w:spacing w:after="0" w:line="240" w:lineRule="auto"/>
        <w:contextualSpacing/>
        <w:rPr>
          <w:rFonts w:eastAsia="Times New Roman"/>
          <w:b/>
          <w:sz w:val="22"/>
          <w:szCs w:val="22"/>
        </w:rPr>
      </w:pPr>
      <w:r w:rsidRPr="001D3271">
        <w:rPr>
          <w:rFonts w:eastAsia="Times New Roman"/>
          <w:b/>
          <w:sz w:val="22"/>
          <w:szCs w:val="22"/>
        </w:rPr>
        <w:t>2017</w:t>
      </w:r>
    </w:p>
    <w:p w14:paraId="5E0E88F9" w14:textId="77777777" w:rsidR="001D3271" w:rsidRDefault="00F2653C" w:rsidP="005C4A8E">
      <w:pPr>
        <w:numPr>
          <w:ilvl w:val="0"/>
          <w:numId w:val="45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Curdt-Christiansen, X.L. (organizer), Flynn, N., Strzykala, J., Kirsch, C., Tarnanen, M., and </w:t>
      </w:r>
      <w:r w:rsidRPr="00877A74">
        <w:rPr>
          <w:rFonts w:eastAsia="Times New Roman"/>
          <w:sz w:val="22"/>
          <w:szCs w:val="22"/>
        </w:rPr>
        <w:t xml:space="preserve">Johnson, </w:t>
      </w:r>
      <w:r w:rsidR="00877A74">
        <w:rPr>
          <w:rFonts w:eastAsia="Times New Roman"/>
          <w:sz w:val="22"/>
          <w:szCs w:val="22"/>
        </w:rPr>
        <w:tab/>
      </w:r>
      <w:r w:rsidRPr="00877A74">
        <w:rPr>
          <w:rFonts w:eastAsia="Times New Roman"/>
          <w:sz w:val="22"/>
          <w:szCs w:val="22"/>
        </w:rPr>
        <w:t>D.C. (discussant) (2017, July 24). Engaging lan</w:t>
      </w:r>
      <w:r w:rsidR="00877A74">
        <w:rPr>
          <w:rFonts w:eastAsia="Times New Roman"/>
          <w:sz w:val="22"/>
          <w:szCs w:val="22"/>
        </w:rPr>
        <w:t xml:space="preserve">guage policy from macro to the </w:t>
      </w:r>
      <w:r w:rsidRPr="00877A74">
        <w:rPr>
          <w:rFonts w:eastAsia="Times New Roman"/>
          <w:sz w:val="22"/>
          <w:szCs w:val="22"/>
        </w:rPr>
        <w:t xml:space="preserve">micro level: </w:t>
      </w:r>
      <w:r w:rsidR="00877A74">
        <w:rPr>
          <w:rFonts w:eastAsia="Times New Roman"/>
          <w:sz w:val="22"/>
          <w:szCs w:val="22"/>
        </w:rPr>
        <w:tab/>
      </w:r>
      <w:r w:rsidRPr="00877A74">
        <w:rPr>
          <w:rFonts w:eastAsia="Times New Roman"/>
          <w:sz w:val="22"/>
          <w:szCs w:val="22"/>
        </w:rPr>
        <w:t>Migration and language in Europe. AILA: 18</w:t>
      </w:r>
      <w:r w:rsidRPr="00877A74">
        <w:rPr>
          <w:rFonts w:eastAsia="Times New Roman"/>
          <w:sz w:val="22"/>
          <w:szCs w:val="22"/>
          <w:vertAlign w:val="superscript"/>
        </w:rPr>
        <w:t>th</w:t>
      </w:r>
      <w:r w:rsidRPr="00877A74">
        <w:rPr>
          <w:rFonts w:eastAsia="Times New Roman"/>
          <w:sz w:val="22"/>
          <w:szCs w:val="22"/>
        </w:rPr>
        <w:t xml:space="preserve"> World Congress of Applied </w:t>
      </w:r>
      <w:r w:rsidRPr="00877A74">
        <w:rPr>
          <w:rFonts w:eastAsia="Times New Roman"/>
          <w:sz w:val="22"/>
          <w:szCs w:val="22"/>
        </w:rPr>
        <w:tab/>
        <w:t xml:space="preserve">Linguistics. Rio </w:t>
      </w:r>
    </w:p>
    <w:p w14:paraId="6EA9B1B0" w14:textId="77777777" w:rsidR="00F2653C" w:rsidRPr="00877A74" w:rsidRDefault="00F2653C" w:rsidP="001D3271">
      <w:pPr>
        <w:spacing w:after="0" w:line="240" w:lineRule="auto"/>
        <w:ind w:left="360" w:firstLine="360"/>
        <w:contextualSpacing/>
        <w:rPr>
          <w:rFonts w:eastAsia="Times New Roman"/>
          <w:sz w:val="22"/>
          <w:szCs w:val="22"/>
        </w:rPr>
      </w:pPr>
      <w:r w:rsidRPr="00877A74">
        <w:rPr>
          <w:rFonts w:eastAsia="Times New Roman"/>
          <w:sz w:val="22"/>
          <w:szCs w:val="22"/>
        </w:rPr>
        <w:t xml:space="preserve">de Janeiro, Brazil. </w:t>
      </w:r>
    </w:p>
    <w:p w14:paraId="7F12A917" w14:textId="77777777" w:rsidR="00F2653C" w:rsidRPr="00F2653C" w:rsidRDefault="00F2653C" w:rsidP="005C4A8E">
      <w:pPr>
        <w:numPr>
          <w:ilvl w:val="0"/>
          <w:numId w:val="45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Manuel, N. &amp; Johnson, D.C. (2017, March 18). Medium-of-instruction policies and Portuguese </w:t>
      </w:r>
    </w:p>
    <w:p w14:paraId="09EDD6D0" w14:textId="77777777" w:rsidR="001D3271" w:rsidRPr="001D3271" w:rsidRDefault="00F2653C" w:rsidP="001D3271">
      <w:pPr>
        <w:pStyle w:val="ListParagraph"/>
        <w:spacing w:after="0" w:line="240" w:lineRule="auto"/>
        <w:ind w:left="360" w:firstLine="360"/>
        <w:rPr>
          <w:rFonts w:eastAsia="Times New Roman"/>
          <w:sz w:val="22"/>
          <w:szCs w:val="22"/>
        </w:rPr>
      </w:pPr>
      <w:r w:rsidRPr="005C4A8E">
        <w:rPr>
          <w:rFonts w:eastAsia="Times New Roman"/>
          <w:sz w:val="22"/>
          <w:szCs w:val="22"/>
        </w:rPr>
        <w:t xml:space="preserve">Dominant language ideologies in Angola: Historical </w:t>
      </w:r>
      <w:r w:rsidR="00877A74" w:rsidRPr="005C4A8E">
        <w:rPr>
          <w:rFonts w:eastAsia="Times New Roman"/>
          <w:sz w:val="22"/>
          <w:szCs w:val="22"/>
        </w:rPr>
        <w:t xml:space="preserve">processes and current impacts. </w:t>
      </w:r>
      <w:r w:rsidRPr="005C4A8E">
        <w:rPr>
          <w:rFonts w:eastAsia="Times New Roman"/>
          <w:sz w:val="22"/>
          <w:szCs w:val="22"/>
        </w:rPr>
        <w:t>American</w:t>
      </w:r>
      <w:r w:rsidR="00877A74" w:rsidRPr="005C4A8E">
        <w:rPr>
          <w:rFonts w:eastAsia="Times New Roman"/>
          <w:sz w:val="22"/>
          <w:szCs w:val="22"/>
        </w:rPr>
        <w:tab/>
      </w:r>
      <w:r w:rsidRPr="005C4A8E">
        <w:rPr>
          <w:rFonts w:eastAsia="Times New Roman"/>
          <w:sz w:val="22"/>
          <w:szCs w:val="22"/>
        </w:rPr>
        <w:t xml:space="preserve">Association of Applied Linguistics (AAAL), Portland, OR. </w:t>
      </w:r>
    </w:p>
    <w:p w14:paraId="04569BFE" w14:textId="77777777" w:rsidR="001D3271" w:rsidRDefault="00F2653C" w:rsidP="005C4A8E">
      <w:pPr>
        <w:numPr>
          <w:ilvl w:val="0"/>
          <w:numId w:val="45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Troyer, R.A., Carr, J., Abraham, L.B., and Johnson, D.C. (discussant) (2017, March 18). </w:t>
      </w:r>
      <w:r w:rsidRPr="00877A74">
        <w:rPr>
          <w:rFonts w:eastAsia="Times New Roman"/>
          <w:sz w:val="22"/>
          <w:szCs w:val="22"/>
        </w:rPr>
        <w:t>Spanish in</w:t>
      </w:r>
    </w:p>
    <w:p w14:paraId="09AB1C1E" w14:textId="77777777" w:rsidR="00F2653C" w:rsidRDefault="00F2653C" w:rsidP="001D3271">
      <w:pPr>
        <w:spacing w:after="0" w:line="240" w:lineRule="auto"/>
        <w:ind w:left="360" w:firstLine="360"/>
        <w:contextualSpacing/>
        <w:rPr>
          <w:rFonts w:eastAsia="Times New Roman"/>
          <w:sz w:val="22"/>
          <w:szCs w:val="22"/>
        </w:rPr>
      </w:pPr>
      <w:r w:rsidRPr="00877A74">
        <w:rPr>
          <w:rFonts w:eastAsia="Times New Roman"/>
          <w:sz w:val="22"/>
          <w:szCs w:val="22"/>
        </w:rPr>
        <w:t xml:space="preserve">the linguistic landscape of the United States. AAAL. Portland, OR. </w:t>
      </w:r>
    </w:p>
    <w:p w14:paraId="1BED646A" w14:textId="77777777" w:rsidR="000F58F9" w:rsidRDefault="000F58F9" w:rsidP="001D3271">
      <w:pPr>
        <w:spacing w:after="0" w:line="240" w:lineRule="auto"/>
        <w:contextualSpacing/>
        <w:rPr>
          <w:rFonts w:eastAsia="Times New Roman"/>
          <w:b/>
          <w:sz w:val="22"/>
          <w:szCs w:val="22"/>
        </w:rPr>
      </w:pPr>
    </w:p>
    <w:p w14:paraId="04627143" w14:textId="082559A9" w:rsidR="001D3271" w:rsidRPr="001D3271" w:rsidRDefault="001D3271" w:rsidP="001D3271">
      <w:pPr>
        <w:spacing w:after="0" w:line="240" w:lineRule="auto"/>
        <w:contextualSpacing/>
        <w:rPr>
          <w:rFonts w:eastAsia="Times New Roman"/>
          <w:b/>
          <w:sz w:val="22"/>
          <w:szCs w:val="22"/>
        </w:rPr>
      </w:pPr>
      <w:r w:rsidRPr="001D3271">
        <w:rPr>
          <w:rFonts w:eastAsia="Times New Roman"/>
          <w:b/>
          <w:sz w:val="22"/>
          <w:szCs w:val="22"/>
        </w:rPr>
        <w:t>2016</w:t>
      </w:r>
    </w:p>
    <w:p w14:paraId="4F9FB9F5" w14:textId="77777777" w:rsidR="00F2653C" w:rsidRDefault="00F2653C" w:rsidP="005C4A8E">
      <w:pPr>
        <w:numPr>
          <w:ilvl w:val="0"/>
          <w:numId w:val="45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Johnson, D.C. (2016, April 10). Language policy in the </w:t>
      </w:r>
      <w:r w:rsidR="00877A74">
        <w:rPr>
          <w:rFonts w:eastAsia="Times New Roman"/>
          <w:sz w:val="22"/>
          <w:szCs w:val="22"/>
        </w:rPr>
        <w:t xml:space="preserve">New Latino Diaspora: Education </w:t>
      </w:r>
      <w:r w:rsidRPr="00F2653C">
        <w:rPr>
          <w:rFonts w:eastAsia="Times New Roman"/>
          <w:sz w:val="22"/>
          <w:szCs w:val="22"/>
        </w:rPr>
        <w:t xml:space="preserve">inequality in </w:t>
      </w:r>
      <w:r w:rsidR="00877A74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 xml:space="preserve">the Midwest. AAAL. Orlando, Fl. </w:t>
      </w:r>
    </w:p>
    <w:p w14:paraId="3DADC2B2" w14:textId="77777777" w:rsidR="001D3271" w:rsidRDefault="001D3271" w:rsidP="005C4A8E">
      <w:pPr>
        <w:numPr>
          <w:ilvl w:val="0"/>
          <w:numId w:val="45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2016 AERA</w:t>
      </w:r>
    </w:p>
    <w:p w14:paraId="4E130692" w14:textId="77777777" w:rsidR="001D3271" w:rsidRDefault="001D3271" w:rsidP="001D3271">
      <w:pPr>
        <w:spacing w:after="0" w:line="240" w:lineRule="auto"/>
        <w:contextualSpacing/>
        <w:rPr>
          <w:rFonts w:eastAsia="Times New Roman"/>
          <w:sz w:val="22"/>
          <w:szCs w:val="22"/>
        </w:rPr>
      </w:pPr>
    </w:p>
    <w:p w14:paraId="4AEFFC0F" w14:textId="77777777" w:rsidR="001D3271" w:rsidRPr="001D3271" w:rsidRDefault="001D3271" w:rsidP="001D3271">
      <w:pPr>
        <w:spacing w:after="0" w:line="240" w:lineRule="auto"/>
        <w:contextualSpacing/>
        <w:rPr>
          <w:rFonts w:eastAsia="Times New Roman"/>
          <w:b/>
          <w:sz w:val="22"/>
          <w:szCs w:val="22"/>
        </w:rPr>
      </w:pPr>
      <w:r w:rsidRPr="001D3271">
        <w:rPr>
          <w:rFonts w:eastAsia="Times New Roman"/>
          <w:b/>
          <w:sz w:val="22"/>
          <w:szCs w:val="22"/>
        </w:rPr>
        <w:t>2015</w:t>
      </w:r>
    </w:p>
    <w:p w14:paraId="73A5B04D" w14:textId="77777777" w:rsidR="00F2653C" w:rsidRPr="00877A74" w:rsidRDefault="00F2653C" w:rsidP="005C4A8E">
      <w:pPr>
        <w:numPr>
          <w:ilvl w:val="0"/>
          <w:numId w:val="45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Johnson, D.C., Lynch, S., &amp; Stephens, C. (2015, June 11). Educational language policy and the </w:t>
      </w:r>
      <w:r w:rsidRPr="00877A74">
        <w:rPr>
          <w:rFonts w:eastAsia="Times New Roman"/>
          <w:sz w:val="22"/>
          <w:szCs w:val="22"/>
        </w:rPr>
        <w:t xml:space="preserve">New </w:t>
      </w:r>
      <w:r w:rsidR="00877A74">
        <w:rPr>
          <w:rFonts w:eastAsia="Times New Roman"/>
          <w:sz w:val="22"/>
          <w:szCs w:val="22"/>
        </w:rPr>
        <w:tab/>
      </w:r>
      <w:r w:rsidRPr="00877A74">
        <w:rPr>
          <w:rFonts w:eastAsia="Times New Roman"/>
          <w:sz w:val="22"/>
          <w:szCs w:val="22"/>
        </w:rPr>
        <w:t xml:space="preserve">Latino Diaspora in Iowa. Cambio de Colores. Kansas City, MO. </w:t>
      </w:r>
    </w:p>
    <w:p w14:paraId="3669668B" w14:textId="77777777" w:rsidR="00F2653C" w:rsidRPr="00877A74" w:rsidRDefault="00F2653C" w:rsidP="005C4A8E">
      <w:pPr>
        <w:numPr>
          <w:ilvl w:val="0"/>
          <w:numId w:val="45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Johnson, D.C. (2015, April 19). Language policy for social justice: Challenging educational </w:t>
      </w:r>
      <w:r w:rsidRPr="00877A74">
        <w:rPr>
          <w:rFonts w:eastAsia="Times New Roman"/>
          <w:sz w:val="22"/>
          <w:szCs w:val="22"/>
        </w:rPr>
        <w:t xml:space="preserve">inequities </w:t>
      </w:r>
      <w:r w:rsidR="00877A74">
        <w:rPr>
          <w:rFonts w:eastAsia="Times New Roman"/>
          <w:sz w:val="22"/>
          <w:szCs w:val="22"/>
        </w:rPr>
        <w:tab/>
      </w:r>
      <w:r w:rsidRPr="00877A74">
        <w:rPr>
          <w:rFonts w:eastAsia="Times New Roman"/>
          <w:sz w:val="22"/>
          <w:szCs w:val="22"/>
        </w:rPr>
        <w:t xml:space="preserve">for emergent bilinguals. Symposium Chair, American Education Research Association, Chicago, </w:t>
      </w:r>
      <w:r w:rsidR="00877A74">
        <w:rPr>
          <w:rFonts w:eastAsia="Times New Roman"/>
          <w:sz w:val="22"/>
          <w:szCs w:val="22"/>
        </w:rPr>
        <w:tab/>
      </w:r>
      <w:r w:rsidRPr="00877A74">
        <w:rPr>
          <w:rFonts w:eastAsia="Times New Roman"/>
          <w:sz w:val="22"/>
          <w:szCs w:val="22"/>
        </w:rPr>
        <w:t xml:space="preserve">IL. </w:t>
      </w:r>
    </w:p>
    <w:p w14:paraId="048FC3FB" w14:textId="77777777" w:rsidR="001D3271" w:rsidRDefault="00F2653C" w:rsidP="001D3271">
      <w:pPr>
        <w:numPr>
          <w:ilvl w:val="0"/>
          <w:numId w:val="45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Stephens, C. &amp; Johnson, D.C. (2015, March 23). “Just good t</w:t>
      </w:r>
      <w:r w:rsidR="00877A74">
        <w:rPr>
          <w:rFonts w:eastAsia="Times New Roman"/>
          <w:sz w:val="22"/>
          <w:szCs w:val="22"/>
        </w:rPr>
        <w:t>eaching?” The imple</w:t>
      </w:r>
      <w:r w:rsidR="00241F6F">
        <w:rPr>
          <w:rFonts w:eastAsia="Times New Roman"/>
          <w:sz w:val="22"/>
          <w:szCs w:val="22"/>
        </w:rPr>
        <w:t xml:space="preserve">mentation of </w:t>
      </w:r>
      <w:r w:rsidR="00241F6F">
        <w:rPr>
          <w:rFonts w:eastAsia="Times New Roman"/>
          <w:sz w:val="22"/>
          <w:szCs w:val="22"/>
        </w:rPr>
        <w:tab/>
      </w:r>
      <w:r w:rsidR="00241F6F">
        <w:rPr>
          <w:rFonts w:eastAsia="Times New Roman"/>
          <w:sz w:val="22"/>
          <w:szCs w:val="22"/>
        </w:rPr>
        <w:tab/>
      </w:r>
      <w:r w:rsidRPr="00877A74">
        <w:rPr>
          <w:rFonts w:eastAsia="Times New Roman"/>
          <w:sz w:val="22"/>
          <w:szCs w:val="22"/>
        </w:rPr>
        <w:t xml:space="preserve">Sheltered Instruction in Washington. AAAL. Toronto, Ontario, Canada. </w:t>
      </w:r>
    </w:p>
    <w:p w14:paraId="1A5E33BA" w14:textId="77777777" w:rsidR="001D3271" w:rsidRDefault="001D3271" w:rsidP="001D3271">
      <w:pPr>
        <w:numPr>
          <w:ilvl w:val="0"/>
          <w:numId w:val="45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LED 2015</w:t>
      </w:r>
    </w:p>
    <w:p w14:paraId="2AF31B3F" w14:textId="77777777" w:rsidR="001D3271" w:rsidRDefault="001D3271" w:rsidP="001D3271">
      <w:pPr>
        <w:spacing w:after="0" w:line="240" w:lineRule="auto"/>
        <w:contextualSpacing/>
        <w:rPr>
          <w:rFonts w:eastAsia="Times New Roman"/>
          <w:sz w:val="22"/>
          <w:szCs w:val="22"/>
        </w:rPr>
      </w:pPr>
    </w:p>
    <w:p w14:paraId="0FCC14E2" w14:textId="77777777" w:rsidR="00526E7F" w:rsidRDefault="00526E7F" w:rsidP="001D3271">
      <w:pPr>
        <w:spacing w:after="0" w:line="240" w:lineRule="auto"/>
        <w:contextualSpacing/>
        <w:rPr>
          <w:rFonts w:eastAsia="Times New Roman"/>
          <w:b/>
          <w:sz w:val="22"/>
          <w:szCs w:val="22"/>
        </w:rPr>
      </w:pPr>
    </w:p>
    <w:p w14:paraId="6200C708" w14:textId="77777777" w:rsidR="00526E7F" w:rsidRDefault="00526E7F" w:rsidP="001D3271">
      <w:pPr>
        <w:spacing w:after="0" w:line="240" w:lineRule="auto"/>
        <w:contextualSpacing/>
        <w:rPr>
          <w:rFonts w:eastAsia="Times New Roman"/>
          <w:b/>
          <w:sz w:val="22"/>
          <w:szCs w:val="22"/>
        </w:rPr>
      </w:pPr>
    </w:p>
    <w:p w14:paraId="4B690DF6" w14:textId="2349D1C2" w:rsidR="001D3271" w:rsidRPr="001D3271" w:rsidRDefault="001D3271" w:rsidP="001D3271">
      <w:pPr>
        <w:spacing w:after="0" w:line="240" w:lineRule="auto"/>
        <w:contextualSpacing/>
        <w:rPr>
          <w:rFonts w:eastAsia="Times New Roman"/>
          <w:b/>
          <w:sz w:val="22"/>
          <w:szCs w:val="22"/>
        </w:rPr>
      </w:pPr>
      <w:r w:rsidRPr="001D3271">
        <w:rPr>
          <w:rFonts w:eastAsia="Times New Roman"/>
          <w:b/>
          <w:sz w:val="22"/>
          <w:szCs w:val="22"/>
        </w:rPr>
        <w:lastRenderedPageBreak/>
        <w:t>2014</w:t>
      </w:r>
    </w:p>
    <w:p w14:paraId="18497A8D" w14:textId="77777777" w:rsidR="00F2653C" w:rsidRDefault="00F2653C" w:rsidP="005C4A8E">
      <w:pPr>
        <w:numPr>
          <w:ilvl w:val="0"/>
          <w:numId w:val="45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Johnson, D.C. &amp; Johnson, E.J. (2014, March 24). Washington State Language Policy and </w:t>
      </w:r>
      <w:r w:rsidRPr="00877A74">
        <w:rPr>
          <w:rFonts w:eastAsia="Times New Roman"/>
          <w:sz w:val="22"/>
          <w:szCs w:val="22"/>
        </w:rPr>
        <w:t xml:space="preserve">Educational </w:t>
      </w:r>
      <w:r w:rsidR="00241F6F">
        <w:rPr>
          <w:rFonts w:eastAsia="Times New Roman"/>
          <w:sz w:val="22"/>
          <w:szCs w:val="22"/>
        </w:rPr>
        <w:tab/>
      </w:r>
      <w:r w:rsidRPr="00877A74">
        <w:rPr>
          <w:rFonts w:eastAsia="Times New Roman"/>
          <w:sz w:val="22"/>
          <w:szCs w:val="22"/>
        </w:rPr>
        <w:t xml:space="preserve">Opportunity for English language learners. AAAL. Portland, OR. </w:t>
      </w:r>
    </w:p>
    <w:p w14:paraId="55EF2114" w14:textId="77777777" w:rsidR="00544718" w:rsidRDefault="00544718" w:rsidP="005C4A8E">
      <w:pPr>
        <w:numPr>
          <w:ilvl w:val="0"/>
          <w:numId w:val="45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Sociolx</w:t>
      </w:r>
      <w:proofErr w:type="spellEnd"/>
      <w:r>
        <w:rPr>
          <w:rFonts w:eastAsia="Times New Roman"/>
          <w:sz w:val="22"/>
          <w:szCs w:val="22"/>
        </w:rPr>
        <w:t xml:space="preserve"> Symposium 2014</w:t>
      </w:r>
    </w:p>
    <w:p w14:paraId="51D4DC66" w14:textId="77777777" w:rsidR="00544718" w:rsidRDefault="00544718" w:rsidP="00544718">
      <w:pPr>
        <w:spacing w:after="0" w:line="240" w:lineRule="auto"/>
        <w:contextualSpacing/>
        <w:rPr>
          <w:rFonts w:eastAsia="Times New Roman"/>
          <w:sz w:val="22"/>
          <w:szCs w:val="22"/>
        </w:rPr>
      </w:pPr>
    </w:p>
    <w:p w14:paraId="6E18109D" w14:textId="77777777" w:rsidR="00544718" w:rsidRPr="00544718" w:rsidRDefault="00544718" w:rsidP="00544718">
      <w:pPr>
        <w:spacing w:after="0" w:line="240" w:lineRule="auto"/>
        <w:contextualSpacing/>
        <w:rPr>
          <w:rFonts w:eastAsia="Times New Roman"/>
          <w:b/>
          <w:sz w:val="22"/>
          <w:szCs w:val="22"/>
        </w:rPr>
      </w:pPr>
      <w:r w:rsidRPr="00544718">
        <w:rPr>
          <w:rFonts w:eastAsia="Times New Roman"/>
          <w:b/>
          <w:sz w:val="22"/>
          <w:szCs w:val="22"/>
        </w:rPr>
        <w:t>2013</w:t>
      </w:r>
    </w:p>
    <w:p w14:paraId="2C4255E4" w14:textId="77777777" w:rsidR="001D3271" w:rsidRDefault="00F2653C" w:rsidP="005C4A8E">
      <w:pPr>
        <w:numPr>
          <w:ilvl w:val="0"/>
          <w:numId w:val="45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Johnson, D.C. &amp; Johnson, E.J. (2013, September 5). Washington State language policy and</w:t>
      </w:r>
    </w:p>
    <w:p w14:paraId="07E5D33D" w14:textId="77777777" w:rsidR="00F2653C" w:rsidRPr="00877A74" w:rsidRDefault="00F2653C" w:rsidP="001D3271">
      <w:pPr>
        <w:spacing w:after="0" w:line="240" w:lineRule="auto"/>
        <w:ind w:left="720"/>
        <w:contextualSpacing/>
        <w:rPr>
          <w:rFonts w:eastAsia="Times New Roman"/>
          <w:sz w:val="22"/>
          <w:szCs w:val="22"/>
        </w:rPr>
      </w:pPr>
      <w:r w:rsidRPr="00877A74">
        <w:rPr>
          <w:rFonts w:eastAsia="Times New Roman"/>
          <w:sz w:val="22"/>
          <w:szCs w:val="22"/>
        </w:rPr>
        <w:t>educational opportunity for English language learners. Multidisciplinary Approaches in Language Policy and Planning. Calgary, Alberta, Canada.</w:t>
      </w:r>
    </w:p>
    <w:p w14:paraId="16E5829C" w14:textId="77777777" w:rsidR="001D3271" w:rsidRDefault="00F2653C" w:rsidP="005C4A8E">
      <w:pPr>
        <w:numPr>
          <w:ilvl w:val="0"/>
          <w:numId w:val="45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Johnson, D.C. &amp; Stephens, C. (2013, February 23). Violating Lau: How sheltered English </w:t>
      </w:r>
      <w:r w:rsidRPr="00877A74">
        <w:rPr>
          <w:rFonts w:eastAsia="Times New Roman"/>
          <w:sz w:val="22"/>
          <w:szCs w:val="22"/>
        </w:rPr>
        <w:t xml:space="preserve">programs </w:t>
      </w:r>
      <w:r w:rsidR="00241F6F">
        <w:rPr>
          <w:rFonts w:eastAsia="Times New Roman"/>
          <w:sz w:val="22"/>
          <w:szCs w:val="22"/>
        </w:rPr>
        <w:tab/>
      </w:r>
      <w:r w:rsidR="00241F6F">
        <w:rPr>
          <w:rFonts w:eastAsia="Times New Roman"/>
          <w:sz w:val="22"/>
          <w:szCs w:val="22"/>
        </w:rPr>
        <w:tab/>
      </w:r>
      <w:r w:rsidRPr="00877A74">
        <w:rPr>
          <w:rFonts w:eastAsia="Times New Roman"/>
          <w:sz w:val="22"/>
          <w:szCs w:val="22"/>
        </w:rPr>
        <w:t>submerge English language learners. Ethnography in Education Research</w:t>
      </w:r>
      <w:r w:rsidR="00877A74">
        <w:rPr>
          <w:rFonts w:eastAsia="Times New Roman"/>
          <w:sz w:val="22"/>
          <w:szCs w:val="22"/>
        </w:rPr>
        <w:t xml:space="preserve"> </w:t>
      </w:r>
      <w:r w:rsidRPr="00877A74">
        <w:rPr>
          <w:rFonts w:eastAsia="Times New Roman"/>
          <w:sz w:val="22"/>
          <w:szCs w:val="22"/>
        </w:rPr>
        <w:t>Forum. Philadelphia,</w:t>
      </w:r>
    </w:p>
    <w:p w14:paraId="7DD05E07" w14:textId="77777777" w:rsidR="00F2653C" w:rsidRPr="00877A74" w:rsidRDefault="00F2653C" w:rsidP="001D3271">
      <w:pPr>
        <w:spacing w:after="0" w:line="240" w:lineRule="auto"/>
        <w:ind w:left="360" w:firstLine="360"/>
        <w:contextualSpacing/>
        <w:rPr>
          <w:rFonts w:eastAsia="Times New Roman"/>
          <w:sz w:val="22"/>
          <w:szCs w:val="22"/>
        </w:rPr>
      </w:pPr>
      <w:r w:rsidRPr="00877A74">
        <w:rPr>
          <w:rFonts w:eastAsia="Times New Roman"/>
          <w:sz w:val="22"/>
          <w:szCs w:val="22"/>
        </w:rPr>
        <w:t>PA.</w:t>
      </w:r>
    </w:p>
    <w:p w14:paraId="3DB43E0F" w14:textId="77777777" w:rsidR="00F2653C" w:rsidRPr="00F2653C" w:rsidRDefault="00F2653C" w:rsidP="005C4A8E">
      <w:pPr>
        <w:numPr>
          <w:ilvl w:val="0"/>
          <w:numId w:val="45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Hult, F. &amp; Johnson, D.C. (2013, March 16). What isn’t language policy? AAAL. Dallas, TX. </w:t>
      </w:r>
    </w:p>
    <w:p w14:paraId="46BDA7AE" w14:textId="77777777" w:rsidR="00F2653C" w:rsidRPr="00F2653C" w:rsidRDefault="00F2653C" w:rsidP="005C4A8E">
      <w:pPr>
        <w:numPr>
          <w:ilvl w:val="0"/>
          <w:numId w:val="45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Johnson, D.C. &amp; Johnson, E.J. (2012, September 8). Language policy arbiters and bilingual </w:t>
      </w:r>
    </w:p>
    <w:p w14:paraId="74D69D11" w14:textId="77777777" w:rsidR="00F2653C" w:rsidRDefault="00F2653C" w:rsidP="001D3271">
      <w:pPr>
        <w:pStyle w:val="ListParagraph"/>
        <w:spacing w:after="0" w:line="240" w:lineRule="auto"/>
        <w:ind w:left="360" w:firstLine="360"/>
        <w:rPr>
          <w:rFonts w:eastAsia="Times New Roman"/>
          <w:sz w:val="22"/>
          <w:szCs w:val="22"/>
        </w:rPr>
      </w:pPr>
      <w:r w:rsidRPr="005C4A8E">
        <w:rPr>
          <w:rFonts w:eastAsia="Times New Roman"/>
          <w:sz w:val="22"/>
          <w:szCs w:val="22"/>
        </w:rPr>
        <w:t xml:space="preserve">education in Washington State. Multidisciplinary Approaches to Language Policy and </w:t>
      </w:r>
      <w:r w:rsidRPr="005C4A8E">
        <w:rPr>
          <w:rFonts w:eastAsia="Times New Roman"/>
          <w:sz w:val="22"/>
          <w:szCs w:val="22"/>
        </w:rPr>
        <w:tab/>
        <w:t xml:space="preserve">Planning. Calgary, Alberta, Canada. </w:t>
      </w:r>
    </w:p>
    <w:p w14:paraId="685493BA" w14:textId="77777777" w:rsidR="00544718" w:rsidRPr="00544718" w:rsidRDefault="00544718" w:rsidP="00544718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544718">
        <w:rPr>
          <w:rFonts w:eastAsia="Times New Roman"/>
          <w:b/>
          <w:sz w:val="22"/>
          <w:szCs w:val="22"/>
        </w:rPr>
        <w:t>2012</w:t>
      </w:r>
    </w:p>
    <w:p w14:paraId="0FB43ED5" w14:textId="77777777" w:rsidR="00F2653C" w:rsidRPr="00F2653C" w:rsidRDefault="00F2653C" w:rsidP="005C4A8E">
      <w:pPr>
        <w:numPr>
          <w:ilvl w:val="0"/>
          <w:numId w:val="45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Johnson, D.C. (2012, June 5). The role of judicial decision-making in formulating language </w:t>
      </w:r>
    </w:p>
    <w:p w14:paraId="10DB3950" w14:textId="77777777" w:rsidR="00F2653C" w:rsidRDefault="00F2653C" w:rsidP="001D3271">
      <w:pPr>
        <w:pStyle w:val="ListParagraph"/>
        <w:spacing w:after="0" w:line="240" w:lineRule="auto"/>
        <w:ind w:left="360" w:firstLine="360"/>
        <w:rPr>
          <w:rFonts w:eastAsia="Times New Roman"/>
          <w:sz w:val="22"/>
          <w:szCs w:val="22"/>
        </w:rPr>
      </w:pPr>
      <w:r w:rsidRPr="005C4A8E">
        <w:rPr>
          <w:rFonts w:eastAsia="Times New Roman"/>
          <w:sz w:val="22"/>
          <w:szCs w:val="22"/>
        </w:rPr>
        <w:t xml:space="preserve">policy. Law and Society Association. Honolulu, HI. </w:t>
      </w:r>
    </w:p>
    <w:p w14:paraId="453273ED" w14:textId="77777777" w:rsidR="00544718" w:rsidRPr="00544718" w:rsidRDefault="00544718" w:rsidP="00544718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544718">
        <w:rPr>
          <w:rFonts w:eastAsia="Times New Roman"/>
          <w:b/>
          <w:sz w:val="22"/>
          <w:szCs w:val="22"/>
        </w:rPr>
        <w:t>2011</w:t>
      </w:r>
    </w:p>
    <w:p w14:paraId="3B9617FA" w14:textId="77777777" w:rsidR="00F2653C" w:rsidRPr="00F2653C" w:rsidRDefault="00F2653C" w:rsidP="005C4A8E">
      <w:pPr>
        <w:numPr>
          <w:ilvl w:val="0"/>
          <w:numId w:val="45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Johnson, D.C. (2011, November 23). The role of research in bilingual language policy creation, </w:t>
      </w:r>
    </w:p>
    <w:p w14:paraId="0822933D" w14:textId="77777777" w:rsidR="00F2653C" w:rsidRPr="005C4A8E" w:rsidRDefault="00F2653C" w:rsidP="001D3271">
      <w:pPr>
        <w:pStyle w:val="ListParagraph"/>
        <w:spacing w:after="0" w:line="240" w:lineRule="auto"/>
        <w:ind w:left="360" w:firstLine="360"/>
        <w:rPr>
          <w:rFonts w:eastAsia="Times New Roman"/>
          <w:sz w:val="22"/>
          <w:szCs w:val="22"/>
        </w:rPr>
      </w:pPr>
      <w:r w:rsidRPr="005C4A8E">
        <w:rPr>
          <w:rFonts w:eastAsia="Times New Roman"/>
          <w:sz w:val="22"/>
          <w:szCs w:val="22"/>
        </w:rPr>
        <w:t xml:space="preserve">interpretation, and appropriation. Language, Education, and Diversity Conference. </w:t>
      </w:r>
      <w:r w:rsidRPr="005C4A8E">
        <w:rPr>
          <w:rFonts w:eastAsia="Times New Roman"/>
          <w:sz w:val="22"/>
          <w:szCs w:val="22"/>
        </w:rPr>
        <w:tab/>
        <w:t xml:space="preserve">Auckland, New </w:t>
      </w:r>
      <w:r w:rsidR="00241F6F" w:rsidRPr="005C4A8E">
        <w:rPr>
          <w:rFonts w:eastAsia="Times New Roman"/>
          <w:sz w:val="22"/>
          <w:szCs w:val="22"/>
        </w:rPr>
        <w:tab/>
      </w:r>
      <w:r w:rsidRPr="005C4A8E">
        <w:rPr>
          <w:rFonts w:eastAsia="Times New Roman"/>
          <w:sz w:val="22"/>
          <w:szCs w:val="22"/>
        </w:rPr>
        <w:t xml:space="preserve">Zealand. </w:t>
      </w:r>
    </w:p>
    <w:p w14:paraId="31772E3A" w14:textId="77777777" w:rsidR="00F2653C" w:rsidRPr="00F2653C" w:rsidRDefault="00F2653C" w:rsidP="005C4A8E">
      <w:pPr>
        <w:numPr>
          <w:ilvl w:val="0"/>
          <w:numId w:val="45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Johnson, D.C. &amp; Johnson, E.J. (2011). (</w:t>
      </w:r>
      <w:r w:rsidRPr="00F2653C">
        <w:rPr>
          <w:rFonts w:eastAsia="Times New Roman"/>
          <w:b/>
          <w:sz w:val="22"/>
          <w:szCs w:val="22"/>
        </w:rPr>
        <w:t>Chair</w:t>
      </w:r>
      <w:r w:rsidRPr="00F2653C">
        <w:rPr>
          <w:rFonts w:eastAsia="Times New Roman"/>
          <w:sz w:val="22"/>
          <w:szCs w:val="22"/>
        </w:rPr>
        <w:t xml:space="preserve"> and presenter). Connecting language planning </w:t>
      </w:r>
    </w:p>
    <w:p w14:paraId="44354136" w14:textId="77777777" w:rsidR="00F2653C" w:rsidRPr="005C4A8E" w:rsidRDefault="00F2653C" w:rsidP="001D3271">
      <w:pPr>
        <w:pStyle w:val="ListParagraph"/>
        <w:spacing w:after="0" w:line="240" w:lineRule="auto"/>
        <w:ind w:left="360" w:firstLine="360"/>
        <w:rPr>
          <w:rFonts w:eastAsia="Times New Roman"/>
          <w:sz w:val="22"/>
          <w:szCs w:val="22"/>
        </w:rPr>
      </w:pPr>
      <w:r w:rsidRPr="005C4A8E">
        <w:rPr>
          <w:rFonts w:eastAsia="Times New Roman"/>
          <w:sz w:val="22"/>
          <w:szCs w:val="22"/>
        </w:rPr>
        <w:t>and policy across spaces, time, texts, and discourses. (Co-pres</w:t>
      </w:r>
      <w:r w:rsidR="00241F6F" w:rsidRPr="005C4A8E">
        <w:rPr>
          <w:rFonts w:eastAsia="Times New Roman"/>
          <w:sz w:val="22"/>
          <w:szCs w:val="22"/>
        </w:rPr>
        <w:t xml:space="preserve">enters: Eric J. Johnson, Angel </w:t>
      </w:r>
      <w:r w:rsidRPr="005C4A8E">
        <w:rPr>
          <w:rFonts w:eastAsia="Times New Roman"/>
          <w:sz w:val="22"/>
          <w:szCs w:val="22"/>
        </w:rPr>
        <w:t xml:space="preserve">Lin, </w:t>
      </w:r>
      <w:r w:rsidR="00241F6F" w:rsidRPr="005C4A8E">
        <w:rPr>
          <w:rFonts w:eastAsia="Times New Roman"/>
          <w:sz w:val="22"/>
          <w:szCs w:val="22"/>
        </w:rPr>
        <w:tab/>
      </w:r>
      <w:r w:rsidRPr="005C4A8E">
        <w:rPr>
          <w:rFonts w:eastAsia="Times New Roman"/>
          <w:sz w:val="22"/>
          <w:szCs w:val="22"/>
        </w:rPr>
        <w:t xml:space="preserve">Angela </w:t>
      </w:r>
      <w:proofErr w:type="spellStart"/>
      <w:r w:rsidRPr="005C4A8E">
        <w:rPr>
          <w:rFonts w:eastAsia="Times New Roman"/>
          <w:sz w:val="22"/>
          <w:szCs w:val="22"/>
        </w:rPr>
        <w:t>Cincotta-Segi</w:t>
      </w:r>
      <w:proofErr w:type="spellEnd"/>
      <w:r w:rsidRPr="005C4A8E">
        <w:rPr>
          <w:rFonts w:eastAsia="Times New Roman"/>
          <w:sz w:val="22"/>
          <w:szCs w:val="22"/>
        </w:rPr>
        <w:t xml:space="preserve">, Mary McGroarty, Nancy </w:t>
      </w:r>
      <w:r w:rsidR="00241F6F" w:rsidRPr="005C4A8E">
        <w:rPr>
          <w:rFonts w:eastAsia="Times New Roman"/>
          <w:sz w:val="22"/>
          <w:szCs w:val="22"/>
        </w:rPr>
        <w:t xml:space="preserve">H. Hornberger, Angela Creese). </w:t>
      </w:r>
      <w:r w:rsidRPr="005C4A8E">
        <w:rPr>
          <w:rFonts w:eastAsia="Times New Roman"/>
          <w:sz w:val="22"/>
          <w:szCs w:val="22"/>
        </w:rPr>
        <w:t>AAAL. 27,</w:t>
      </w:r>
      <w:r w:rsidR="001D3271">
        <w:rPr>
          <w:rFonts w:eastAsia="Times New Roman"/>
          <w:sz w:val="22"/>
          <w:szCs w:val="22"/>
        </w:rPr>
        <w:tab/>
      </w:r>
      <w:r w:rsidRPr="005C4A8E">
        <w:rPr>
          <w:rFonts w:eastAsia="Times New Roman"/>
          <w:sz w:val="22"/>
          <w:szCs w:val="22"/>
        </w:rPr>
        <w:t xml:space="preserve">March, </w:t>
      </w:r>
      <w:r w:rsidR="00241F6F" w:rsidRPr="005C4A8E">
        <w:rPr>
          <w:rFonts w:eastAsia="Times New Roman"/>
          <w:sz w:val="22"/>
          <w:szCs w:val="22"/>
        </w:rPr>
        <w:tab/>
      </w:r>
      <w:r w:rsidRPr="005C4A8E">
        <w:rPr>
          <w:rFonts w:eastAsia="Times New Roman"/>
          <w:sz w:val="22"/>
          <w:szCs w:val="22"/>
        </w:rPr>
        <w:t xml:space="preserve">Chicago, IL. </w:t>
      </w:r>
    </w:p>
    <w:p w14:paraId="4A137BCC" w14:textId="77777777" w:rsidR="00F2653C" w:rsidRPr="00F2653C" w:rsidRDefault="00F2653C" w:rsidP="005C4A8E">
      <w:pPr>
        <w:numPr>
          <w:ilvl w:val="0"/>
          <w:numId w:val="45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Johnson, D.C. &amp; Johnson, E.J. (2011). Dual language education policy, discourse, and practice </w:t>
      </w:r>
    </w:p>
    <w:p w14:paraId="68813060" w14:textId="77777777" w:rsidR="00F2653C" w:rsidRPr="005C4A8E" w:rsidRDefault="00F2653C" w:rsidP="001D3271">
      <w:pPr>
        <w:pStyle w:val="ListParagraph"/>
        <w:spacing w:after="0" w:line="240" w:lineRule="auto"/>
        <w:ind w:left="360" w:firstLine="360"/>
        <w:rPr>
          <w:rFonts w:eastAsia="Times New Roman"/>
          <w:sz w:val="22"/>
          <w:szCs w:val="22"/>
        </w:rPr>
      </w:pPr>
      <w:r w:rsidRPr="005C4A8E">
        <w:rPr>
          <w:rFonts w:eastAsia="Times New Roman"/>
          <w:sz w:val="22"/>
          <w:szCs w:val="22"/>
        </w:rPr>
        <w:t xml:space="preserve">in Washington State. Ethnography in Education Research Forum. 25, February, </w:t>
      </w:r>
    </w:p>
    <w:p w14:paraId="3F29C8F6" w14:textId="77777777" w:rsidR="00F2653C" w:rsidRDefault="00F2653C" w:rsidP="001D3271">
      <w:pPr>
        <w:pStyle w:val="ListParagraph"/>
        <w:spacing w:after="0" w:line="240" w:lineRule="auto"/>
        <w:ind w:left="360" w:firstLine="360"/>
        <w:rPr>
          <w:rFonts w:eastAsia="Times New Roman"/>
          <w:sz w:val="22"/>
          <w:szCs w:val="22"/>
        </w:rPr>
      </w:pPr>
      <w:r w:rsidRPr="005C4A8E">
        <w:rPr>
          <w:rFonts w:eastAsia="Times New Roman"/>
          <w:sz w:val="22"/>
          <w:szCs w:val="22"/>
        </w:rPr>
        <w:t xml:space="preserve">Philadelphia, PA. </w:t>
      </w:r>
    </w:p>
    <w:p w14:paraId="410F6966" w14:textId="77777777" w:rsidR="00544718" w:rsidRPr="00544718" w:rsidRDefault="00544718" w:rsidP="00544718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544718">
        <w:rPr>
          <w:rFonts w:eastAsia="Times New Roman"/>
          <w:b/>
          <w:sz w:val="22"/>
          <w:szCs w:val="22"/>
        </w:rPr>
        <w:t>201</w:t>
      </w:r>
      <w:r>
        <w:rPr>
          <w:rFonts w:eastAsia="Times New Roman"/>
          <w:b/>
          <w:sz w:val="22"/>
          <w:szCs w:val="22"/>
        </w:rPr>
        <w:t>0</w:t>
      </w:r>
    </w:p>
    <w:p w14:paraId="074B3457" w14:textId="77777777" w:rsidR="001D3271" w:rsidRDefault="00F2653C" w:rsidP="005C4A8E">
      <w:pPr>
        <w:numPr>
          <w:ilvl w:val="0"/>
          <w:numId w:val="45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Johnson, D.C. (</w:t>
      </w:r>
      <w:r w:rsidRPr="00F2653C">
        <w:rPr>
          <w:rFonts w:eastAsia="Times New Roman"/>
          <w:b/>
          <w:sz w:val="22"/>
          <w:szCs w:val="22"/>
        </w:rPr>
        <w:t>Chair</w:t>
      </w:r>
      <w:r w:rsidRPr="00F2653C">
        <w:rPr>
          <w:rFonts w:eastAsia="Times New Roman"/>
          <w:sz w:val="22"/>
          <w:szCs w:val="22"/>
        </w:rPr>
        <w:t xml:space="preserve"> and presenter) (2010). The ethnography of language policy: </w:t>
      </w:r>
      <w:r w:rsidRPr="00241F6F">
        <w:rPr>
          <w:rFonts w:eastAsia="Times New Roman"/>
          <w:sz w:val="22"/>
          <w:szCs w:val="22"/>
        </w:rPr>
        <w:t xml:space="preserve">Methodological </w:t>
      </w:r>
      <w:r w:rsidR="00241F6F">
        <w:rPr>
          <w:rFonts w:eastAsia="Times New Roman"/>
          <w:sz w:val="22"/>
          <w:szCs w:val="22"/>
        </w:rPr>
        <w:tab/>
      </w:r>
      <w:r w:rsidRPr="00241F6F">
        <w:rPr>
          <w:rFonts w:eastAsia="Times New Roman"/>
          <w:sz w:val="22"/>
          <w:szCs w:val="22"/>
        </w:rPr>
        <w:t>resources for making multilevel, text-prac</w:t>
      </w:r>
      <w:r w:rsidR="00241F6F">
        <w:rPr>
          <w:rFonts w:eastAsia="Times New Roman"/>
          <w:sz w:val="22"/>
          <w:szCs w:val="22"/>
        </w:rPr>
        <w:t xml:space="preserve">tice connections. Colloquium. </w:t>
      </w:r>
      <w:r w:rsidRPr="00241F6F">
        <w:rPr>
          <w:rFonts w:eastAsia="Times New Roman"/>
          <w:sz w:val="22"/>
          <w:szCs w:val="22"/>
        </w:rPr>
        <w:t>(Co-</w:t>
      </w:r>
      <w:r w:rsidR="00241F6F" w:rsidRPr="00241F6F">
        <w:rPr>
          <w:rFonts w:eastAsia="Times New Roman"/>
          <w:sz w:val="22"/>
          <w:szCs w:val="22"/>
        </w:rPr>
        <w:tab/>
      </w:r>
      <w:r w:rsidRPr="00241F6F">
        <w:rPr>
          <w:rFonts w:eastAsia="Times New Roman"/>
          <w:sz w:val="22"/>
          <w:szCs w:val="22"/>
        </w:rPr>
        <w:t xml:space="preserve">chair: Katherine </w:t>
      </w:r>
      <w:r w:rsidR="00241F6F">
        <w:rPr>
          <w:rFonts w:eastAsia="Times New Roman"/>
          <w:sz w:val="22"/>
          <w:szCs w:val="22"/>
        </w:rPr>
        <w:tab/>
      </w:r>
      <w:r w:rsidRPr="00241F6F">
        <w:rPr>
          <w:rFonts w:eastAsia="Times New Roman"/>
          <w:sz w:val="22"/>
          <w:szCs w:val="22"/>
        </w:rPr>
        <w:t xml:space="preserve">Mortimer. Co-presenters: Nancy </w:t>
      </w:r>
      <w:r w:rsidR="00241F6F">
        <w:rPr>
          <w:rFonts w:eastAsia="Times New Roman"/>
          <w:sz w:val="22"/>
          <w:szCs w:val="22"/>
        </w:rPr>
        <w:t xml:space="preserve">H. Hornberger, Thomas Ricento, </w:t>
      </w:r>
      <w:r w:rsidRPr="00241F6F">
        <w:rPr>
          <w:rFonts w:eastAsia="Times New Roman"/>
          <w:sz w:val="22"/>
          <w:szCs w:val="22"/>
        </w:rPr>
        <w:t>Stephen May, Richard Hill,</w:t>
      </w:r>
    </w:p>
    <w:p w14:paraId="6B23AF9D" w14:textId="77777777" w:rsidR="00F2653C" w:rsidRDefault="00F2653C" w:rsidP="001D3271">
      <w:pPr>
        <w:spacing w:after="0" w:line="240" w:lineRule="auto"/>
        <w:ind w:left="360" w:firstLine="360"/>
        <w:contextualSpacing/>
        <w:rPr>
          <w:rFonts w:eastAsia="Times New Roman"/>
          <w:sz w:val="22"/>
          <w:szCs w:val="22"/>
        </w:rPr>
      </w:pPr>
      <w:r w:rsidRPr="000E4B9A">
        <w:rPr>
          <w:rFonts w:eastAsia="Times New Roman"/>
          <w:sz w:val="22"/>
          <w:szCs w:val="22"/>
          <w:lang w:val="fi-FI"/>
        </w:rPr>
        <w:t>Laura Valdiviezo, Marilyn Ma</w:t>
      </w:r>
      <w:r w:rsidR="00241F6F" w:rsidRPr="000E4B9A">
        <w:rPr>
          <w:rFonts w:eastAsia="Times New Roman"/>
          <w:sz w:val="22"/>
          <w:szCs w:val="22"/>
          <w:lang w:val="fi-FI"/>
        </w:rPr>
        <w:t xml:space="preserve">rtin-Jones). </w:t>
      </w:r>
      <w:r w:rsidR="00241F6F">
        <w:rPr>
          <w:rFonts w:eastAsia="Times New Roman"/>
          <w:sz w:val="22"/>
          <w:szCs w:val="22"/>
        </w:rPr>
        <w:t xml:space="preserve">American AAAL. 7, </w:t>
      </w:r>
      <w:r w:rsidRPr="00241F6F">
        <w:rPr>
          <w:rFonts w:eastAsia="Times New Roman"/>
          <w:sz w:val="22"/>
          <w:szCs w:val="22"/>
        </w:rPr>
        <w:t xml:space="preserve">March, Atlanta, GA.  </w:t>
      </w:r>
    </w:p>
    <w:p w14:paraId="53151B36" w14:textId="77777777" w:rsidR="00544718" w:rsidRPr="00544718" w:rsidRDefault="00544718" w:rsidP="00544718">
      <w:pPr>
        <w:spacing w:after="0" w:line="240" w:lineRule="auto"/>
        <w:contextualSpacing/>
        <w:rPr>
          <w:rFonts w:eastAsia="Times New Roman"/>
          <w:b/>
          <w:sz w:val="22"/>
          <w:szCs w:val="22"/>
        </w:rPr>
      </w:pPr>
      <w:r w:rsidRPr="00544718">
        <w:rPr>
          <w:rFonts w:eastAsia="Times New Roman"/>
          <w:b/>
          <w:sz w:val="22"/>
          <w:szCs w:val="22"/>
        </w:rPr>
        <w:t>2009</w:t>
      </w:r>
    </w:p>
    <w:p w14:paraId="6BC1C626" w14:textId="77777777" w:rsidR="00F2653C" w:rsidRPr="00241F6F" w:rsidRDefault="00F2653C" w:rsidP="005C4A8E">
      <w:pPr>
        <w:numPr>
          <w:ilvl w:val="0"/>
          <w:numId w:val="45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Johnson, D.C. (2009). Educator power in language policy appropriation. International Society </w:t>
      </w:r>
      <w:r w:rsidRPr="00241F6F">
        <w:rPr>
          <w:rFonts w:eastAsia="Times New Roman"/>
          <w:sz w:val="22"/>
          <w:szCs w:val="22"/>
        </w:rPr>
        <w:t xml:space="preserve">for </w:t>
      </w:r>
      <w:r w:rsidR="00241F6F">
        <w:rPr>
          <w:rFonts w:eastAsia="Times New Roman"/>
          <w:sz w:val="22"/>
          <w:szCs w:val="22"/>
        </w:rPr>
        <w:tab/>
      </w:r>
      <w:r w:rsidRPr="00241F6F">
        <w:rPr>
          <w:rFonts w:eastAsia="Times New Roman"/>
          <w:sz w:val="22"/>
          <w:szCs w:val="22"/>
        </w:rPr>
        <w:t>Language Studies, 11, June, Orlando, FL.</w:t>
      </w:r>
    </w:p>
    <w:p w14:paraId="03DB905A" w14:textId="77777777" w:rsidR="00F2653C" w:rsidRPr="00F2653C" w:rsidRDefault="00F2653C" w:rsidP="005C4A8E">
      <w:pPr>
        <w:numPr>
          <w:ilvl w:val="0"/>
          <w:numId w:val="45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Johnson, D.C. (2009). The ethnography of language policy for social justice. Ethnography in </w:t>
      </w:r>
    </w:p>
    <w:p w14:paraId="193D7994" w14:textId="77777777" w:rsidR="00F2653C" w:rsidRDefault="00F2653C" w:rsidP="001D3271">
      <w:pPr>
        <w:pStyle w:val="ListParagraph"/>
        <w:spacing w:after="0" w:line="240" w:lineRule="auto"/>
        <w:ind w:left="360" w:firstLine="360"/>
        <w:rPr>
          <w:rFonts w:eastAsia="Times New Roman"/>
          <w:sz w:val="22"/>
          <w:szCs w:val="22"/>
        </w:rPr>
      </w:pPr>
      <w:r w:rsidRPr="005C4A8E">
        <w:rPr>
          <w:rFonts w:eastAsia="Times New Roman"/>
          <w:sz w:val="22"/>
          <w:szCs w:val="22"/>
        </w:rPr>
        <w:t xml:space="preserve">Education Research Forum. 27, February, Philadelphia, PA. </w:t>
      </w:r>
    </w:p>
    <w:p w14:paraId="6E519E25" w14:textId="77777777" w:rsidR="00544718" w:rsidRDefault="00544718" w:rsidP="00544718">
      <w:pPr>
        <w:spacing w:after="0" w:line="240" w:lineRule="auto"/>
        <w:rPr>
          <w:rFonts w:eastAsia="Times New Roman"/>
          <w:sz w:val="22"/>
          <w:szCs w:val="22"/>
        </w:rPr>
      </w:pPr>
    </w:p>
    <w:p w14:paraId="4C2CEE0C" w14:textId="77777777" w:rsidR="00544718" w:rsidRPr="00544718" w:rsidRDefault="00544718" w:rsidP="00544718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544718">
        <w:rPr>
          <w:rFonts w:eastAsia="Times New Roman"/>
          <w:b/>
          <w:sz w:val="22"/>
          <w:szCs w:val="22"/>
        </w:rPr>
        <w:t>2008</w:t>
      </w:r>
    </w:p>
    <w:p w14:paraId="72B51EE5" w14:textId="77777777" w:rsidR="00F2653C" w:rsidRPr="00F2653C" w:rsidRDefault="00F2653C" w:rsidP="005C4A8E">
      <w:pPr>
        <w:numPr>
          <w:ilvl w:val="0"/>
          <w:numId w:val="45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Johnson, D.C. (2008). The ethnography of language policy. Sociolinguistics Symposium 17, 4 </w:t>
      </w:r>
    </w:p>
    <w:p w14:paraId="296F1D8C" w14:textId="77777777" w:rsidR="00F2653C" w:rsidRDefault="00F2653C" w:rsidP="001D3271">
      <w:pPr>
        <w:pStyle w:val="ListParagraph"/>
        <w:spacing w:after="0" w:line="240" w:lineRule="auto"/>
        <w:ind w:left="360" w:firstLine="360"/>
        <w:rPr>
          <w:rFonts w:eastAsia="Times New Roman"/>
          <w:sz w:val="22"/>
          <w:szCs w:val="22"/>
        </w:rPr>
      </w:pPr>
      <w:r w:rsidRPr="005C4A8E">
        <w:rPr>
          <w:rFonts w:eastAsia="Times New Roman"/>
          <w:sz w:val="22"/>
          <w:szCs w:val="22"/>
        </w:rPr>
        <w:t xml:space="preserve">April, Amsterdam, </w:t>
      </w:r>
      <w:proofErr w:type="spellStart"/>
      <w:r w:rsidRPr="005C4A8E">
        <w:rPr>
          <w:rFonts w:eastAsia="Times New Roman"/>
          <w:sz w:val="22"/>
          <w:szCs w:val="22"/>
        </w:rPr>
        <w:t>Nederlands</w:t>
      </w:r>
      <w:proofErr w:type="spellEnd"/>
      <w:r w:rsidRPr="005C4A8E">
        <w:rPr>
          <w:rFonts w:eastAsia="Times New Roman"/>
          <w:sz w:val="22"/>
          <w:szCs w:val="22"/>
        </w:rPr>
        <w:t>.</w:t>
      </w:r>
    </w:p>
    <w:p w14:paraId="26CD3C22" w14:textId="77777777" w:rsidR="00544718" w:rsidRPr="00544718" w:rsidRDefault="00544718" w:rsidP="00544718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544718">
        <w:rPr>
          <w:rFonts w:eastAsia="Times New Roman"/>
          <w:b/>
          <w:sz w:val="22"/>
          <w:szCs w:val="22"/>
        </w:rPr>
        <w:t>2006</w:t>
      </w:r>
    </w:p>
    <w:p w14:paraId="2A88A7A4" w14:textId="77777777" w:rsidR="00F2653C" w:rsidRDefault="00F2653C" w:rsidP="005C4A8E">
      <w:pPr>
        <w:numPr>
          <w:ilvl w:val="0"/>
          <w:numId w:val="45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Johnson, D.C. (2006). The relationship between (applied linguistic) research and language </w:t>
      </w:r>
      <w:r w:rsidRPr="00241F6F">
        <w:rPr>
          <w:rFonts w:eastAsia="Times New Roman"/>
          <w:sz w:val="22"/>
          <w:szCs w:val="22"/>
        </w:rPr>
        <w:t xml:space="preserve">policy </w:t>
      </w:r>
      <w:r w:rsidR="00241F6F">
        <w:rPr>
          <w:rFonts w:eastAsia="Times New Roman"/>
          <w:sz w:val="22"/>
          <w:szCs w:val="22"/>
        </w:rPr>
        <w:tab/>
      </w:r>
      <w:r w:rsidRPr="00241F6F">
        <w:rPr>
          <w:rFonts w:eastAsia="Times New Roman"/>
          <w:sz w:val="22"/>
          <w:szCs w:val="22"/>
        </w:rPr>
        <w:t>implementation in a school district. AAAL/ C</w:t>
      </w:r>
      <w:r w:rsidR="00241F6F">
        <w:rPr>
          <w:rFonts w:eastAsia="Times New Roman"/>
          <w:sz w:val="22"/>
          <w:szCs w:val="22"/>
        </w:rPr>
        <w:t xml:space="preserve">anadian Association of Applied </w:t>
      </w:r>
      <w:r w:rsidRPr="00241F6F">
        <w:rPr>
          <w:rFonts w:eastAsia="Times New Roman"/>
          <w:sz w:val="22"/>
          <w:szCs w:val="22"/>
        </w:rPr>
        <w:t xml:space="preserve">Linguistics. 19, </w:t>
      </w:r>
      <w:r w:rsidR="00241F6F" w:rsidRPr="00241F6F">
        <w:rPr>
          <w:rFonts w:eastAsia="Times New Roman"/>
          <w:sz w:val="22"/>
          <w:szCs w:val="22"/>
        </w:rPr>
        <w:tab/>
      </w:r>
      <w:r w:rsidRPr="00241F6F">
        <w:rPr>
          <w:rFonts w:eastAsia="Times New Roman"/>
          <w:sz w:val="22"/>
          <w:szCs w:val="22"/>
        </w:rPr>
        <w:t xml:space="preserve">June, Montreal, Quebec, Canada.  </w:t>
      </w:r>
    </w:p>
    <w:p w14:paraId="5793F666" w14:textId="77777777" w:rsidR="00544718" w:rsidRPr="00544718" w:rsidRDefault="00544718" w:rsidP="00544718">
      <w:pPr>
        <w:spacing w:after="0" w:line="240" w:lineRule="auto"/>
        <w:contextualSpacing/>
        <w:rPr>
          <w:rFonts w:eastAsia="Times New Roman"/>
          <w:b/>
          <w:sz w:val="22"/>
          <w:szCs w:val="22"/>
        </w:rPr>
      </w:pPr>
      <w:r w:rsidRPr="00544718">
        <w:rPr>
          <w:rFonts w:eastAsia="Times New Roman"/>
          <w:b/>
          <w:sz w:val="22"/>
          <w:szCs w:val="22"/>
        </w:rPr>
        <w:t>2004</w:t>
      </w:r>
    </w:p>
    <w:p w14:paraId="62608D41" w14:textId="77777777" w:rsidR="00F2653C" w:rsidRPr="00F2653C" w:rsidRDefault="00F2653C" w:rsidP="005C4A8E">
      <w:pPr>
        <w:numPr>
          <w:ilvl w:val="0"/>
          <w:numId w:val="45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Johnson, D.C. (2004). Language policy discourse and bilingual language planning. AAAL. 2, </w:t>
      </w:r>
      <w:r w:rsidRPr="00F2653C">
        <w:rPr>
          <w:rFonts w:eastAsia="Times New Roman"/>
          <w:sz w:val="22"/>
          <w:szCs w:val="22"/>
        </w:rPr>
        <w:tab/>
        <w:t xml:space="preserve">March, </w:t>
      </w:r>
      <w:r w:rsidR="00241F6F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 xml:space="preserve">Portland, OR. </w:t>
      </w:r>
      <w:bookmarkEnd w:id="15"/>
    </w:p>
    <w:p w14:paraId="2D17ED87" w14:textId="77777777" w:rsidR="00F2653C" w:rsidRPr="00F2653C" w:rsidRDefault="00F2653C" w:rsidP="00F2653C">
      <w:pPr>
        <w:pBdr>
          <w:bottom w:val="single" w:sz="6" w:space="1" w:color="auto"/>
        </w:pBdr>
        <w:spacing w:after="0" w:line="240" w:lineRule="auto"/>
        <w:rPr>
          <w:rFonts w:eastAsia="Times New Roman"/>
          <w:sz w:val="22"/>
          <w:szCs w:val="22"/>
        </w:rPr>
      </w:pPr>
    </w:p>
    <w:p w14:paraId="0A0011A3" w14:textId="77777777" w:rsidR="00F2653C" w:rsidRPr="00F2653C" w:rsidRDefault="00F2653C" w:rsidP="00F2653C">
      <w:pPr>
        <w:spacing w:after="0" w:line="240" w:lineRule="auto"/>
        <w:jc w:val="center"/>
        <w:rPr>
          <w:rFonts w:eastAsia="Times New Roman"/>
          <w:b/>
          <w:smallCaps/>
          <w:sz w:val="26"/>
        </w:rPr>
      </w:pPr>
      <w:r w:rsidRPr="00F2653C">
        <w:rPr>
          <w:rFonts w:eastAsia="Times New Roman"/>
          <w:b/>
          <w:smallCaps/>
          <w:sz w:val="26"/>
        </w:rPr>
        <w:t>Consulting and Professional Development Workshops</w:t>
      </w:r>
    </w:p>
    <w:p w14:paraId="3FB15988" w14:textId="77777777" w:rsidR="00F2653C" w:rsidRPr="00F2653C" w:rsidRDefault="00F2653C" w:rsidP="00F2653C">
      <w:pPr>
        <w:spacing w:after="0" w:line="240" w:lineRule="auto"/>
        <w:jc w:val="center"/>
        <w:rPr>
          <w:rFonts w:eastAsia="Times New Roman"/>
          <w:b/>
          <w:smallCaps/>
          <w:sz w:val="26"/>
        </w:rPr>
      </w:pPr>
    </w:p>
    <w:p w14:paraId="11C47C8B" w14:textId="77777777" w:rsidR="00922CC6" w:rsidRDefault="00922CC6" w:rsidP="00F2653C">
      <w:pPr>
        <w:spacing w:after="0" w:line="240" w:lineRule="auto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Professional Development Workshop Facilitator and Instructor</w:t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  <w:t xml:space="preserve">     </w:t>
      </w:r>
      <w:r w:rsidRPr="00922CC6">
        <w:rPr>
          <w:rFonts w:eastAsia="Times New Roman"/>
          <w:sz w:val="22"/>
          <w:szCs w:val="22"/>
        </w:rPr>
        <w:t>Spring, 2019</w:t>
      </w:r>
    </w:p>
    <w:p w14:paraId="39EA9492" w14:textId="77777777" w:rsidR="00922CC6" w:rsidRPr="00922CC6" w:rsidRDefault="00922CC6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922CC6">
        <w:rPr>
          <w:rFonts w:eastAsia="Times New Roman"/>
          <w:sz w:val="22"/>
          <w:szCs w:val="22"/>
        </w:rPr>
        <w:t xml:space="preserve">Waterloo School District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    </w:t>
      </w:r>
      <w:r w:rsidRPr="00922CC6">
        <w:rPr>
          <w:rFonts w:eastAsia="Times New Roman"/>
          <w:sz w:val="22"/>
          <w:szCs w:val="22"/>
        </w:rPr>
        <w:t>Waterloo, IA</w:t>
      </w:r>
    </w:p>
    <w:p w14:paraId="77528817" w14:textId="77777777" w:rsidR="00922CC6" w:rsidRDefault="00922CC6" w:rsidP="00F2653C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343BDF81" w14:textId="77777777" w:rsidR="00857D9F" w:rsidRDefault="00857D9F" w:rsidP="00F2653C">
      <w:pPr>
        <w:spacing w:after="0" w:line="240" w:lineRule="auto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Consultant, Dual Language programs and policies</w:t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  <w:t xml:space="preserve">                  </w:t>
      </w:r>
      <w:r w:rsidR="0069147F">
        <w:rPr>
          <w:rFonts w:eastAsia="Times New Roman"/>
          <w:b/>
          <w:sz w:val="22"/>
          <w:szCs w:val="22"/>
        </w:rPr>
        <w:t xml:space="preserve"> </w:t>
      </w:r>
      <w:r w:rsidRPr="00857D9F">
        <w:rPr>
          <w:rFonts w:eastAsia="Times New Roman"/>
          <w:sz w:val="22"/>
          <w:szCs w:val="22"/>
        </w:rPr>
        <w:t>Spring 2018</w:t>
      </w:r>
    </w:p>
    <w:p w14:paraId="77FA2928" w14:textId="77777777" w:rsidR="00857D9F" w:rsidRPr="00857D9F" w:rsidRDefault="00857D9F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857D9F">
        <w:rPr>
          <w:rFonts w:eastAsia="Times New Roman"/>
          <w:sz w:val="22"/>
          <w:szCs w:val="22"/>
        </w:rPr>
        <w:t>Bellevue School District</w:t>
      </w:r>
      <w:r w:rsidRPr="00857D9F">
        <w:rPr>
          <w:rFonts w:eastAsia="Times New Roman"/>
          <w:sz w:val="22"/>
          <w:szCs w:val="22"/>
        </w:rPr>
        <w:tab/>
      </w:r>
      <w:r w:rsidRPr="00857D9F">
        <w:rPr>
          <w:rFonts w:eastAsia="Times New Roman"/>
          <w:sz w:val="22"/>
          <w:szCs w:val="22"/>
        </w:rPr>
        <w:tab/>
      </w:r>
      <w:r w:rsidRPr="00857D9F">
        <w:rPr>
          <w:rFonts w:eastAsia="Times New Roman"/>
          <w:sz w:val="22"/>
          <w:szCs w:val="22"/>
        </w:rPr>
        <w:tab/>
      </w:r>
      <w:r w:rsidRPr="00857D9F">
        <w:rPr>
          <w:rFonts w:eastAsia="Times New Roman"/>
          <w:sz w:val="22"/>
          <w:szCs w:val="22"/>
        </w:rPr>
        <w:tab/>
      </w:r>
      <w:r w:rsidRPr="00857D9F">
        <w:rPr>
          <w:rFonts w:eastAsia="Times New Roman"/>
          <w:sz w:val="22"/>
          <w:szCs w:val="22"/>
        </w:rPr>
        <w:tab/>
      </w:r>
      <w:r w:rsidRPr="00857D9F">
        <w:rPr>
          <w:rFonts w:eastAsia="Times New Roman"/>
          <w:sz w:val="22"/>
          <w:szCs w:val="22"/>
        </w:rPr>
        <w:tab/>
      </w:r>
      <w:r w:rsidRPr="00857D9F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 xml:space="preserve">                </w:t>
      </w:r>
      <w:r w:rsidRPr="00857D9F">
        <w:rPr>
          <w:rFonts w:eastAsia="Times New Roman"/>
          <w:sz w:val="22"/>
          <w:szCs w:val="22"/>
        </w:rPr>
        <w:t>Bellevue, WA</w:t>
      </w:r>
    </w:p>
    <w:p w14:paraId="5309E6CE" w14:textId="77777777" w:rsidR="00857D9F" w:rsidRPr="00857D9F" w:rsidRDefault="00857D9F" w:rsidP="00857D9F">
      <w:pPr>
        <w:pStyle w:val="ListParagraph"/>
        <w:numPr>
          <w:ilvl w:val="0"/>
          <w:numId w:val="39"/>
        </w:numPr>
        <w:spacing w:after="0" w:line="240" w:lineRule="auto"/>
        <w:ind w:hanging="180"/>
        <w:rPr>
          <w:rFonts w:eastAsia="Times New Roman"/>
          <w:sz w:val="22"/>
          <w:szCs w:val="22"/>
        </w:rPr>
      </w:pPr>
      <w:r w:rsidRPr="00857D9F">
        <w:rPr>
          <w:rFonts w:eastAsia="Times New Roman"/>
          <w:sz w:val="22"/>
          <w:szCs w:val="22"/>
        </w:rPr>
        <w:t>External evaluation of dual language policies and programs</w:t>
      </w:r>
    </w:p>
    <w:p w14:paraId="3DE84FAB" w14:textId="77777777" w:rsidR="00857D9F" w:rsidRDefault="00857D9F" w:rsidP="00F2653C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14451D01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F2653C">
        <w:rPr>
          <w:rFonts w:eastAsia="Times New Roman"/>
          <w:b/>
          <w:sz w:val="22"/>
          <w:szCs w:val="22"/>
        </w:rPr>
        <w:t>Consultant, ELL programs and policies</w:t>
      </w:r>
      <w:r w:rsidRPr="00F2653C">
        <w:rPr>
          <w:rFonts w:eastAsia="Times New Roman"/>
          <w:b/>
          <w:sz w:val="22"/>
          <w:szCs w:val="22"/>
        </w:rPr>
        <w:tab/>
      </w:r>
      <w:r w:rsidRPr="00F2653C">
        <w:rPr>
          <w:rFonts w:eastAsia="Times New Roman"/>
          <w:b/>
          <w:sz w:val="22"/>
          <w:szCs w:val="22"/>
        </w:rPr>
        <w:tab/>
      </w:r>
      <w:r w:rsidRPr="00F2653C">
        <w:rPr>
          <w:rFonts w:eastAsia="Times New Roman"/>
          <w:b/>
          <w:sz w:val="22"/>
          <w:szCs w:val="22"/>
        </w:rPr>
        <w:tab/>
      </w:r>
      <w:r w:rsidRPr="00F2653C">
        <w:rPr>
          <w:rFonts w:eastAsia="Times New Roman"/>
          <w:b/>
          <w:sz w:val="22"/>
          <w:szCs w:val="22"/>
        </w:rPr>
        <w:tab/>
      </w:r>
      <w:r w:rsidRPr="00F2653C">
        <w:rPr>
          <w:rFonts w:eastAsia="Times New Roman"/>
          <w:b/>
          <w:sz w:val="22"/>
          <w:szCs w:val="22"/>
        </w:rPr>
        <w:tab/>
        <w:t xml:space="preserve">     </w:t>
      </w:r>
      <w:r w:rsidR="00857D9F">
        <w:rPr>
          <w:rFonts w:eastAsia="Times New Roman"/>
          <w:b/>
          <w:sz w:val="22"/>
          <w:szCs w:val="22"/>
        </w:rPr>
        <w:t xml:space="preserve">              </w:t>
      </w:r>
      <w:r w:rsidRPr="00F2653C">
        <w:rPr>
          <w:rFonts w:eastAsia="Times New Roman"/>
          <w:sz w:val="22"/>
          <w:szCs w:val="22"/>
        </w:rPr>
        <w:t>Spring 2013</w:t>
      </w:r>
    </w:p>
    <w:p w14:paraId="3A766696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Northshore School District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</w:t>
      </w:r>
      <w:r w:rsidR="00857D9F">
        <w:rPr>
          <w:rFonts w:eastAsia="Times New Roman"/>
          <w:sz w:val="22"/>
          <w:szCs w:val="22"/>
        </w:rPr>
        <w:t xml:space="preserve">             </w:t>
      </w:r>
      <w:r w:rsidRPr="00F2653C">
        <w:rPr>
          <w:rFonts w:eastAsia="Times New Roman"/>
          <w:sz w:val="22"/>
          <w:szCs w:val="22"/>
        </w:rPr>
        <w:t>Bothell, WA</w:t>
      </w:r>
    </w:p>
    <w:p w14:paraId="6B4A5D4F" w14:textId="77777777" w:rsidR="00F2653C" w:rsidRPr="00F2653C" w:rsidRDefault="00F2653C" w:rsidP="00F2653C">
      <w:pPr>
        <w:numPr>
          <w:ilvl w:val="0"/>
          <w:numId w:val="21"/>
        </w:numPr>
        <w:spacing w:after="0" w:line="240" w:lineRule="auto"/>
        <w:ind w:hanging="180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External evaluation of policies and programs for English language learners</w:t>
      </w:r>
    </w:p>
    <w:p w14:paraId="1EEA9138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27D1CC04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b/>
          <w:sz w:val="22"/>
          <w:szCs w:val="22"/>
        </w:rPr>
        <w:t>Consultant, ELL programs and policies</w:t>
      </w:r>
      <w:r w:rsidRPr="00F2653C">
        <w:rPr>
          <w:rFonts w:eastAsia="Times New Roman"/>
          <w:b/>
          <w:sz w:val="22"/>
          <w:szCs w:val="22"/>
        </w:rPr>
        <w:tab/>
      </w:r>
      <w:r w:rsidRPr="00F2653C">
        <w:rPr>
          <w:rFonts w:eastAsia="Times New Roman"/>
          <w:b/>
          <w:sz w:val="22"/>
          <w:szCs w:val="22"/>
        </w:rPr>
        <w:tab/>
      </w:r>
      <w:r w:rsidRPr="00F2653C">
        <w:rPr>
          <w:rFonts w:eastAsia="Times New Roman"/>
          <w:b/>
          <w:sz w:val="22"/>
          <w:szCs w:val="22"/>
        </w:rPr>
        <w:tab/>
      </w:r>
      <w:r w:rsidRPr="00F2653C">
        <w:rPr>
          <w:rFonts w:eastAsia="Times New Roman"/>
          <w:b/>
          <w:sz w:val="22"/>
          <w:szCs w:val="22"/>
        </w:rPr>
        <w:tab/>
      </w:r>
      <w:r w:rsidRPr="00F2653C">
        <w:rPr>
          <w:rFonts w:eastAsia="Times New Roman"/>
          <w:b/>
          <w:sz w:val="22"/>
          <w:szCs w:val="22"/>
        </w:rPr>
        <w:tab/>
        <w:t xml:space="preserve">      </w:t>
      </w:r>
      <w:r w:rsidR="00857D9F">
        <w:rPr>
          <w:rFonts w:eastAsia="Times New Roman"/>
          <w:b/>
          <w:sz w:val="22"/>
          <w:szCs w:val="22"/>
        </w:rPr>
        <w:t xml:space="preserve">             </w:t>
      </w:r>
      <w:r w:rsidRPr="00F2653C">
        <w:rPr>
          <w:rFonts w:eastAsia="Times New Roman"/>
          <w:sz w:val="22"/>
          <w:szCs w:val="22"/>
        </w:rPr>
        <w:t>Spring 2012</w:t>
      </w:r>
    </w:p>
    <w:p w14:paraId="368C718C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Bellevue School District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                                     </w:t>
      </w:r>
      <w:r w:rsidR="00857D9F">
        <w:rPr>
          <w:rFonts w:eastAsia="Times New Roman"/>
          <w:sz w:val="22"/>
          <w:szCs w:val="22"/>
        </w:rPr>
        <w:t xml:space="preserve">             </w:t>
      </w:r>
      <w:r w:rsidRPr="00F2653C">
        <w:rPr>
          <w:rFonts w:eastAsia="Times New Roman"/>
          <w:sz w:val="22"/>
          <w:szCs w:val="22"/>
        </w:rPr>
        <w:t>Bellevue, WA</w:t>
      </w:r>
    </w:p>
    <w:p w14:paraId="44ECD543" w14:textId="77777777" w:rsidR="00F2653C" w:rsidRPr="00F2653C" w:rsidRDefault="00F2653C" w:rsidP="00F2653C">
      <w:pPr>
        <w:numPr>
          <w:ilvl w:val="0"/>
          <w:numId w:val="21"/>
        </w:numPr>
        <w:spacing w:after="0" w:line="240" w:lineRule="auto"/>
        <w:ind w:hanging="180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External evaluation of policies and programs for English language learners</w:t>
      </w:r>
    </w:p>
    <w:p w14:paraId="4CBE372B" w14:textId="77777777" w:rsidR="00F2653C" w:rsidRPr="00F2653C" w:rsidRDefault="00F2653C" w:rsidP="00F2653C">
      <w:pPr>
        <w:spacing w:after="0" w:line="240" w:lineRule="auto"/>
        <w:jc w:val="center"/>
        <w:rPr>
          <w:rFonts w:eastAsia="Times New Roman"/>
          <w:b/>
          <w:smallCaps/>
          <w:sz w:val="26"/>
        </w:rPr>
      </w:pPr>
    </w:p>
    <w:p w14:paraId="38573F91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F2653C">
        <w:rPr>
          <w:rFonts w:eastAsia="Times New Roman"/>
          <w:b/>
          <w:sz w:val="22"/>
          <w:szCs w:val="22"/>
        </w:rPr>
        <w:t xml:space="preserve">Professional Development Workshop </w:t>
      </w:r>
      <w:r w:rsidR="00922CC6">
        <w:rPr>
          <w:rFonts w:eastAsia="Times New Roman"/>
          <w:b/>
          <w:sz w:val="22"/>
          <w:szCs w:val="22"/>
        </w:rPr>
        <w:t>Instructor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 </w:t>
      </w:r>
      <w:r w:rsidR="00857D9F">
        <w:rPr>
          <w:rFonts w:eastAsia="Times New Roman"/>
          <w:sz w:val="22"/>
          <w:szCs w:val="22"/>
        </w:rPr>
        <w:t xml:space="preserve">             </w:t>
      </w:r>
      <w:r w:rsidRPr="00F2653C">
        <w:rPr>
          <w:rFonts w:eastAsia="Times New Roman"/>
          <w:sz w:val="22"/>
          <w:szCs w:val="22"/>
        </w:rPr>
        <w:t>Spring 2009</w:t>
      </w:r>
    </w:p>
    <w:p w14:paraId="062E7A71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Yakima School District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            </w:t>
      </w:r>
      <w:r w:rsidRPr="00F2653C">
        <w:rPr>
          <w:rFonts w:eastAsia="Times New Roman"/>
          <w:sz w:val="22"/>
          <w:szCs w:val="22"/>
        </w:rPr>
        <w:tab/>
        <w:t xml:space="preserve">                               </w:t>
      </w:r>
      <w:r w:rsidR="00857D9F">
        <w:rPr>
          <w:rFonts w:eastAsia="Times New Roman"/>
          <w:sz w:val="22"/>
          <w:szCs w:val="22"/>
        </w:rPr>
        <w:t xml:space="preserve">             </w:t>
      </w:r>
      <w:r w:rsidRPr="00F2653C">
        <w:rPr>
          <w:rFonts w:eastAsia="Times New Roman"/>
          <w:sz w:val="22"/>
          <w:szCs w:val="22"/>
        </w:rPr>
        <w:t>Yakima, WA</w:t>
      </w:r>
    </w:p>
    <w:p w14:paraId="1F5CB97B" w14:textId="33CE1F6C" w:rsidR="001B4A81" w:rsidRDefault="00F2653C" w:rsidP="001B4A81">
      <w:pPr>
        <w:numPr>
          <w:ilvl w:val="0"/>
          <w:numId w:val="21"/>
        </w:numPr>
        <w:spacing w:after="0" w:line="240" w:lineRule="auto"/>
        <w:ind w:hanging="180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Workshop on best practices for ELL education</w:t>
      </w:r>
    </w:p>
    <w:p w14:paraId="059837B2" w14:textId="77777777" w:rsidR="001B4A81" w:rsidRPr="001B4A81" w:rsidRDefault="001B4A81" w:rsidP="001B4A81">
      <w:pPr>
        <w:spacing w:after="0" w:line="240" w:lineRule="auto"/>
        <w:ind w:left="360"/>
        <w:contextualSpacing/>
        <w:rPr>
          <w:rFonts w:eastAsia="Times New Roman"/>
          <w:sz w:val="22"/>
          <w:szCs w:val="22"/>
        </w:rPr>
      </w:pPr>
    </w:p>
    <w:p w14:paraId="0AC2F941" w14:textId="77777777" w:rsidR="00F2653C" w:rsidRPr="00F2653C" w:rsidRDefault="00F2653C" w:rsidP="00F2653C">
      <w:pPr>
        <w:pBdr>
          <w:bottom w:val="single" w:sz="6" w:space="1" w:color="auto"/>
        </w:pBdr>
        <w:spacing w:after="0" w:line="240" w:lineRule="auto"/>
        <w:rPr>
          <w:rFonts w:eastAsia="Times New Roman"/>
          <w:b/>
          <w:smallCaps/>
          <w:sz w:val="26"/>
        </w:rPr>
      </w:pPr>
    </w:p>
    <w:p w14:paraId="74E0E915" w14:textId="77777777" w:rsidR="00F2653C" w:rsidRPr="00F2653C" w:rsidRDefault="00F2653C" w:rsidP="00F2653C">
      <w:pPr>
        <w:spacing w:after="0" w:line="240" w:lineRule="auto"/>
        <w:jc w:val="center"/>
        <w:rPr>
          <w:rFonts w:eastAsia="Times New Roman"/>
          <w:b/>
          <w:smallCaps/>
          <w:sz w:val="26"/>
        </w:rPr>
      </w:pPr>
      <w:r w:rsidRPr="00F2653C">
        <w:rPr>
          <w:rFonts w:eastAsia="Times New Roman"/>
          <w:b/>
          <w:smallCaps/>
          <w:sz w:val="26"/>
        </w:rPr>
        <w:t>Service</w:t>
      </w:r>
    </w:p>
    <w:p w14:paraId="735ACCDA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  <w:u w:val="single"/>
        </w:rPr>
      </w:pPr>
      <w:r w:rsidRPr="00F2653C">
        <w:rPr>
          <w:rFonts w:eastAsia="Times New Roman"/>
          <w:b/>
          <w:sz w:val="22"/>
          <w:szCs w:val="22"/>
          <w:u w:val="single"/>
        </w:rPr>
        <w:t>Professional</w:t>
      </w:r>
    </w:p>
    <w:p w14:paraId="7D71BBB5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0F3AF9FB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</w:rPr>
      </w:pPr>
      <w:bookmarkStart w:id="17" w:name="_Hlk112338164"/>
      <w:r w:rsidRPr="00F2653C">
        <w:rPr>
          <w:rFonts w:eastAsia="Times New Roman"/>
          <w:b/>
          <w:bCs/>
          <w:sz w:val="22"/>
          <w:szCs w:val="22"/>
        </w:rPr>
        <w:t>Editorial Board Member</w:t>
      </w:r>
    </w:p>
    <w:p w14:paraId="6C8AC247" w14:textId="5CAAA46A" w:rsidR="00CD27D9" w:rsidRPr="00CD27D9" w:rsidRDefault="00CD27D9" w:rsidP="00F2653C">
      <w:pPr>
        <w:spacing w:after="0" w:line="240" w:lineRule="auto"/>
        <w:ind w:firstLine="720"/>
        <w:rPr>
          <w:rFonts w:eastAsia="Times New Roman"/>
          <w:iCs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>Educational Linguistics</w:t>
      </w:r>
      <w:r>
        <w:rPr>
          <w:rFonts w:eastAsia="Times New Roman"/>
          <w:i/>
          <w:sz w:val="22"/>
          <w:szCs w:val="22"/>
        </w:rPr>
        <w:tab/>
      </w:r>
      <w:r>
        <w:rPr>
          <w:rFonts w:eastAsia="Times New Roman"/>
          <w:i/>
          <w:sz w:val="22"/>
          <w:szCs w:val="22"/>
        </w:rPr>
        <w:tab/>
      </w:r>
      <w:r>
        <w:rPr>
          <w:rFonts w:eastAsia="Times New Roman"/>
          <w:i/>
          <w:sz w:val="22"/>
          <w:szCs w:val="22"/>
        </w:rPr>
        <w:tab/>
      </w:r>
      <w:r>
        <w:rPr>
          <w:rFonts w:eastAsia="Times New Roman"/>
          <w:i/>
          <w:sz w:val="22"/>
          <w:szCs w:val="22"/>
        </w:rPr>
        <w:tab/>
      </w:r>
      <w:r>
        <w:rPr>
          <w:rFonts w:eastAsia="Times New Roman"/>
          <w:i/>
          <w:sz w:val="22"/>
          <w:szCs w:val="22"/>
        </w:rPr>
        <w:tab/>
      </w:r>
      <w:r>
        <w:rPr>
          <w:rFonts w:eastAsia="Times New Roman"/>
          <w:i/>
          <w:sz w:val="22"/>
          <w:szCs w:val="22"/>
        </w:rPr>
        <w:tab/>
      </w:r>
      <w:r>
        <w:rPr>
          <w:rFonts w:eastAsia="Times New Roman"/>
          <w:i/>
          <w:sz w:val="22"/>
          <w:szCs w:val="22"/>
        </w:rPr>
        <w:tab/>
      </w:r>
      <w:r>
        <w:rPr>
          <w:rFonts w:eastAsia="Times New Roman"/>
          <w:i/>
          <w:sz w:val="22"/>
          <w:szCs w:val="22"/>
        </w:rPr>
        <w:tab/>
        <w:t xml:space="preserve">     </w:t>
      </w:r>
      <w:r w:rsidRPr="00CD27D9">
        <w:rPr>
          <w:rFonts w:eastAsia="Times New Roman"/>
          <w:iCs/>
          <w:sz w:val="22"/>
          <w:szCs w:val="22"/>
        </w:rPr>
        <w:t>2022-present</w:t>
      </w:r>
    </w:p>
    <w:p w14:paraId="405BE9F4" w14:textId="32A12EBC" w:rsidR="00750F65" w:rsidRDefault="00750F65" w:rsidP="00F2653C">
      <w:pPr>
        <w:spacing w:after="0" w:line="240" w:lineRule="auto"/>
        <w:ind w:firstLine="720"/>
        <w:rPr>
          <w:rFonts w:eastAsia="Times New Roman"/>
          <w:i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>TESOL Quarterly</w:t>
      </w:r>
      <w:r>
        <w:rPr>
          <w:rFonts w:eastAsia="Times New Roman"/>
          <w:i/>
          <w:sz w:val="22"/>
          <w:szCs w:val="22"/>
        </w:rPr>
        <w:tab/>
      </w:r>
      <w:r>
        <w:rPr>
          <w:rFonts w:eastAsia="Times New Roman"/>
          <w:i/>
          <w:sz w:val="22"/>
          <w:szCs w:val="22"/>
        </w:rPr>
        <w:tab/>
      </w:r>
      <w:r>
        <w:rPr>
          <w:rFonts w:eastAsia="Times New Roman"/>
          <w:i/>
          <w:sz w:val="22"/>
          <w:szCs w:val="22"/>
        </w:rPr>
        <w:tab/>
      </w:r>
      <w:r>
        <w:rPr>
          <w:rFonts w:eastAsia="Times New Roman"/>
          <w:i/>
          <w:sz w:val="22"/>
          <w:szCs w:val="22"/>
        </w:rPr>
        <w:tab/>
      </w:r>
      <w:r>
        <w:rPr>
          <w:rFonts w:eastAsia="Times New Roman"/>
          <w:i/>
          <w:sz w:val="22"/>
          <w:szCs w:val="22"/>
        </w:rPr>
        <w:tab/>
      </w:r>
      <w:r>
        <w:rPr>
          <w:rFonts w:eastAsia="Times New Roman"/>
          <w:i/>
          <w:sz w:val="22"/>
          <w:szCs w:val="22"/>
        </w:rPr>
        <w:tab/>
      </w:r>
      <w:r>
        <w:rPr>
          <w:rFonts w:eastAsia="Times New Roman"/>
          <w:i/>
          <w:sz w:val="22"/>
          <w:szCs w:val="22"/>
        </w:rPr>
        <w:tab/>
      </w:r>
      <w:r>
        <w:rPr>
          <w:rFonts w:eastAsia="Times New Roman"/>
          <w:i/>
          <w:sz w:val="22"/>
          <w:szCs w:val="22"/>
        </w:rPr>
        <w:tab/>
        <w:t xml:space="preserve">     </w:t>
      </w:r>
      <w:r w:rsidRPr="00750F65">
        <w:rPr>
          <w:rFonts w:eastAsia="Times New Roman"/>
          <w:iCs/>
          <w:sz w:val="22"/>
          <w:szCs w:val="22"/>
        </w:rPr>
        <w:t>2021-present</w:t>
      </w:r>
    </w:p>
    <w:p w14:paraId="6494C2F6" w14:textId="61A2DF43" w:rsidR="002F2139" w:rsidRDefault="002F2139" w:rsidP="00F2653C">
      <w:pPr>
        <w:spacing w:after="0" w:line="240" w:lineRule="auto"/>
        <w:ind w:firstLine="720"/>
        <w:rPr>
          <w:rFonts w:eastAsia="Times New Roman"/>
          <w:i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>Language Problems and Language Planning</w:t>
      </w:r>
      <w:r>
        <w:rPr>
          <w:rFonts w:eastAsia="Times New Roman"/>
          <w:i/>
          <w:sz w:val="22"/>
          <w:szCs w:val="22"/>
        </w:rPr>
        <w:tab/>
      </w:r>
      <w:r>
        <w:rPr>
          <w:rFonts w:eastAsia="Times New Roman"/>
          <w:i/>
          <w:sz w:val="22"/>
          <w:szCs w:val="22"/>
        </w:rPr>
        <w:tab/>
      </w:r>
      <w:r>
        <w:rPr>
          <w:rFonts w:eastAsia="Times New Roman"/>
          <w:i/>
          <w:sz w:val="22"/>
          <w:szCs w:val="22"/>
        </w:rPr>
        <w:tab/>
      </w:r>
      <w:r>
        <w:rPr>
          <w:rFonts w:eastAsia="Times New Roman"/>
          <w:i/>
          <w:sz w:val="22"/>
          <w:szCs w:val="22"/>
        </w:rPr>
        <w:tab/>
        <w:t xml:space="preserve">     </w:t>
      </w:r>
      <w:r w:rsidR="00857D9F">
        <w:rPr>
          <w:rFonts w:eastAsia="Times New Roman"/>
          <w:i/>
          <w:sz w:val="22"/>
          <w:szCs w:val="22"/>
        </w:rPr>
        <w:t xml:space="preserve">             </w:t>
      </w:r>
      <w:r w:rsidRPr="002F2139">
        <w:rPr>
          <w:rFonts w:eastAsia="Times New Roman"/>
          <w:sz w:val="22"/>
          <w:szCs w:val="22"/>
        </w:rPr>
        <w:t>2018-present</w:t>
      </w:r>
    </w:p>
    <w:p w14:paraId="3A083AB9" w14:textId="77777777" w:rsidR="00F2653C" w:rsidRPr="00F2653C" w:rsidRDefault="00F2653C" w:rsidP="00F2653C">
      <w:pPr>
        <w:spacing w:after="0" w:line="240" w:lineRule="auto"/>
        <w:ind w:firstLine="720"/>
        <w:rPr>
          <w:rFonts w:eastAsia="Times New Roman"/>
          <w:sz w:val="22"/>
          <w:szCs w:val="22"/>
        </w:rPr>
      </w:pPr>
      <w:r w:rsidRPr="00F2653C">
        <w:rPr>
          <w:rFonts w:eastAsia="Times New Roman"/>
          <w:i/>
          <w:sz w:val="22"/>
          <w:szCs w:val="22"/>
        </w:rPr>
        <w:t>Language Policy</w:t>
      </w:r>
      <w:r w:rsidRPr="00F2653C">
        <w:rPr>
          <w:rFonts w:eastAsia="Times New Roman"/>
          <w:i/>
          <w:sz w:val="22"/>
          <w:szCs w:val="22"/>
        </w:rPr>
        <w:tab/>
      </w:r>
      <w:r w:rsidRPr="00F2653C">
        <w:rPr>
          <w:rFonts w:eastAsia="Times New Roman"/>
          <w:i/>
          <w:sz w:val="22"/>
          <w:szCs w:val="22"/>
        </w:rPr>
        <w:tab/>
      </w:r>
      <w:r w:rsidRPr="00F2653C">
        <w:rPr>
          <w:rFonts w:eastAsia="Times New Roman"/>
          <w:i/>
          <w:sz w:val="22"/>
          <w:szCs w:val="22"/>
        </w:rPr>
        <w:tab/>
      </w:r>
      <w:r w:rsidRPr="00F2653C">
        <w:rPr>
          <w:rFonts w:eastAsia="Times New Roman"/>
          <w:i/>
          <w:sz w:val="22"/>
          <w:szCs w:val="22"/>
        </w:rPr>
        <w:tab/>
      </w:r>
      <w:r w:rsidRPr="00F2653C">
        <w:rPr>
          <w:rFonts w:eastAsia="Times New Roman"/>
          <w:i/>
          <w:sz w:val="22"/>
          <w:szCs w:val="22"/>
        </w:rPr>
        <w:tab/>
      </w:r>
      <w:r w:rsidRPr="00F2653C">
        <w:rPr>
          <w:rFonts w:eastAsia="Times New Roman"/>
          <w:i/>
          <w:sz w:val="22"/>
          <w:szCs w:val="22"/>
        </w:rPr>
        <w:tab/>
      </w:r>
      <w:r w:rsidRPr="00F2653C">
        <w:rPr>
          <w:rFonts w:eastAsia="Times New Roman"/>
          <w:i/>
          <w:sz w:val="22"/>
          <w:szCs w:val="22"/>
        </w:rPr>
        <w:tab/>
        <w:t xml:space="preserve">     </w:t>
      </w:r>
      <w:r w:rsidR="00857D9F">
        <w:rPr>
          <w:rFonts w:eastAsia="Times New Roman"/>
          <w:i/>
          <w:sz w:val="22"/>
          <w:szCs w:val="22"/>
        </w:rPr>
        <w:tab/>
        <w:t xml:space="preserve">     </w:t>
      </w:r>
      <w:r w:rsidRPr="00F2653C">
        <w:rPr>
          <w:rFonts w:eastAsia="Times New Roman"/>
          <w:sz w:val="22"/>
          <w:szCs w:val="22"/>
        </w:rPr>
        <w:t>2016-present</w:t>
      </w:r>
    </w:p>
    <w:p w14:paraId="68C19F80" w14:textId="77777777" w:rsidR="00F2653C" w:rsidRPr="00F2653C" w:rsidRDefault="00F2653C" w:rsidP="00F2653C">
      <w:pPr>
        <w:spacing w:after="0" w:line="240" w:lineRule="auto"/>
        <w:ind w:firstLine="720"/>
        <w:rPr>
          <w:rFonts w:eastAsia="Times New Roman"/>
          <w:i/>
          <w:sz w:val="22"/>
          <w:szCs w:val="22"/>
        </w:rPr>
      </w:pPr>
      <w:r w:rsidRPr="00F2653C">
        <w:rPr>
          <w:rFonts w:eastAsia="Times New Roman"/>
          <w:i/>
          <w:sz w:val="22"/>
          <w:szCs w:val="22"/>
        </w:rPr>
        <w:t>Current Issues in Language Planning</w:t>
      </w:r>
      <w:r w:rsidRPr="00F2653C">
        <w:rPr>
          <w:rFonts w:eastAsia="Times New Roman"/>
          <w:i/>
          <w:sz w:val="22"/>
          <w:szCs w:val="22"/>
        </w:rPr>
        <w:tab/>
      </w:r>
      <w:r w:rsidRPr="00F2653C">
        <w:rPr>
          <w:rFonts w:eastAsia="Times New Roman"/>
          <w:i/>
          <w:sz w:val="22"/>
          <w:szCs w:val="22"/>
        </w:rPr>
        <w:tab/>
      </w:r>
      <w:r w:rsidRPr="00F2653C">
        <w:rPr>
          <w:rFonts w:eastAsia="Times New Roman"/>
          <w:i/>
          <w:sz w:val="22"/>
          <w:szCs w:val="22"/>
        </w:rPr>
        <w:tab/>
      </w:r>
      <w:r w:rsidRPr="00F2653C">
        <w:rPr>
          <w:rFonts w:eastAsia="Times New Roman"/>
          <w:i/>
          <w:sz w:val="22"/>
          <w:szCs w:val="22"/>
        </w:rPr>
        <w:tab/>
      </w:r>
      <w:r w:rsidRPr="00F2653C">
        <w:rPr>
          <w:rFonts w:eastAsia="Times New Roman"/>
          <w:i/>
          <w:sz w:val="22"/>
          <w:szCs w:val="22"/>
        </w:rPr>
        <w:tab/>
        <w:t xml:space="preserve">     </w:t>
      </w:r>
      <w:r w:rsidR="00857D9F">
        <w:rPr>
          <w:rFonts w:eastAsia="Times New Roman"/>
          <w:i/>
          <w:sz w:val="22"/>
          <w:szCs w:val="22"/>
        </w:rPr>
        <w:tab/>
        <w:t xml:space="preserve">     </w:t>
      </w:r>
      <w:r w:rsidRPr="00F2653C">
        <w:rPr>
          <w:rFonts w:eastAsia="Times New Roman"/>
          <w:sz w:val="22"/>
          <w:szCs w:val="22"/>
        </w:rPr>
        <w:t>2014-present</w:t>
      </w:r>
    </w:p>
    <w:p w14:paraId="6710D899" w14:textId="77777777" w:rsidR="00F2653C" w:rsidRPr="00F2653C" w:rsidRDefault="00F2653C" w:rsidP="00F2653C">
      <w:pPr>
        <w:spacing w:after="0" w:line="240" w:lineRule="auto"/>
        <w:ind w:firstLine="720"/>
        <w:rPr>
          <w:rFonts w:eastAsia="Times New Roman"/>
          <w:sz w:val="22"/>
          <w:szCs w:val="22"/>
        </w:rPr>
      </w:pPr>
      <w:r w:rsidRPr="00F2653C">
        <w:rPr>
          <w:rFonts w:eastAsia="Times New Roman"/>
          <w:i/>
          <w:sz w:val="22"/>
          <w:szCs w:val="22"/>
        </w:rPr>
        <w:t>Journal of Language, Identity, and Education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</w:t>
      </w:r>
      <w:r w:rsidR="00857D9F">
        <w:rPr>
          <w:rFonts w:eastAsia="Times New Roman"/>
          <w:sz w:val="22"/>
          <w:szCs w:val="22"/>
        </w:rPr>
        <w:tab/>
        <w:t xml:space="preserve">     </w:t>
      </w:r>
      <w:r w:rsidRPr="00F2653C">
        <w:rPr>
          <w:rFonts w:eastAsia="Times New Roman"/>
          <w:sz w:val="22"/>
          <w:szCs w:val="22"/>
        </w:rPr>
        <w:t>2012-present</w:t>
      </w:r>
    </w:p>
    <w:p w14:paraId="0C526364" w14:textId="65A4E829" w:rsidR="00F2653C" w:rsidRPr="00F2653C" w:rsidRDefault="00F2653C" w:rsidP="00F2653C">
      <w:pPr>
        <w:spacing w:after="0" w:line="240" w:lineRule="auto"/>
        <w:ind w:firstLine="720"/>
        <w:rPr>
          <w:rFonts w:eastAsia="Times New Roman"/>
          <w:sz w:val="22"/>
          <w:szCs w:val="22"/>
        </w:rPr>
      </w:pPr>
      <w:r w:rsidRPr="00F2653C">
        <w:rPr>
          <w:rFonts w:eastAsia="Times New Roman"/>
          <w:i/>
          <w:sz w:val="22"/>
          <w:szCs w:val="22"/>
        </w:rPr>
        <w:t>Anthropology and Education Quarterly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</w:t>
      </w:r>
      <w:r w:rsidR="00857D9F">
        <w:rPr>
          <w:rFonts w:eastAsia="Times New Roman"/>
          <w:sz w:val="22"/>
          <w:szCs w:val="22"/>
        </w:rPr>
        <w:tab/>
        <w:t xml:space="preserve">     </w:t>
      </w:r>
      <w:r w:rsidRPr="00F2653C">
        <w:rPr>
          <w:rFonts w:eastAsia="Times New Roman"/>
          <w:sz w:val="22"/>
          <w:szCs w:val="22"/>
        </w:rPr>
        <w:t>2010-</w:t>
      </w:r>
      <w:r w:rsidR="00F66B23">
        <w:rPr>
          <w:rFonts w:eastAsia="Times New Roman"/>
          <w:sz w:val="22"/>
          <w:szCs w:val="22"/>
        </w:rPr>
        <w:t>2015</w:t>
      </w:r>
    </w:p>
    <w:p w14:paraId="4FBBA5D4" w14:textId="77777777" w:rsidR="00F2653C" w:rsidRPr="00F2653C" w:rsidRDefault="00F2653C" w:rsidP="00F2653C">
      <w:pPr>
        <w:spacing w:after="0" w:line="240" w:lineRule="auto"/>
        <w:ind w:firstLine="720"/>
        <w:rPr>
          <w:rFonts w:eastAsia="Times New Roman"/>
          <w:sz w:val="22"/>
          <w:szCs w:val="22"/>
        </w:rPr>
      </w:pPr>
      <w:r w:rsidRPr="00F2653C">
        <w:rPr>
          <w:rFonts w:eastAsia="Times New Roman"/>
          <w:i/>
          <w:sz w:val="22"/>
          <w:szCs w:val="22"/>
        </w:rPr>
        <w:t>Working Papers in Educational Linguistics</w:t>
      </w:r>
      <w:r w:rsidR="00877A74">
        <w:rPr>
          <w:rFonts w:eastAsia="Times New Roman"/>
          <w:sz w:val="22"/>
          <w:szCs w:val="22"/>
        </w:rPr>
        <w:tab/>
      </w:r>
      <w:r w:rsidR="00877A74">
        <w:rPr>
          <w:rFonts w:eastAsia="Times New Roman"/>
          <w:sz w:val="22"/>
          <w:szCs w:val="22"/>
        </w:rPr>
        <w:tab/>
      </w:r>
      <w:r w:rsidR="00877A74">
        <w:rPr>
          <w:rFonts w:eastAsia="Times New Roman"/>
          <w:sz w:val="22"/>
          <w:szCs w:val="22"/>
        </w:rPr>
        <w:tab/>
      </w:r>
      <w:r w:rsidR="00877A74">
        <w:rPr>
          <w:rFonts w:eastAsia="Times New Roman"/>
          <w:sz w:val="22"/>
          <w:szCs w:val="22"/>
        </w:rPr>
        <w:tab/>
        <w:t xml:space="preserve">        </w:t>
      </w:r>
      <w:r w:rsidR="00857D9F">
        <w:rPr>
          <w:rFonts w:eastAsia="Times New Roman"/>
          <w:sz w:val="22"/>
          <w:szCs w:val="22"/>
        </w:rPr>
        <w:tab/>
        <w:t xml:space="preserve">     </w:t>
      </w:r>
      <w:r w:rsidR="00877A74">
        <w:rPr>
          <w:rFonts w:eastAsia="Times New Roman"/>
          <w:sz w:val="22"/>
          <w:szCs w:val="22"/>
        </w:rPr>
        <w:t>2003</w:t>
      </w:r>
      <w:r w:rsidRPr="00F2653C">
        <w:rPr>
          <w:rFonts w:eastAsia="Times New Roman"/>
          <w:sz w:val="22"/>
          <w:szCs w:val="22"/>
        </w:rPr>
        <w:t>-2007</w:t>
      </w:r>
    </w:p>
    <w:bookmarkEnd w:id="17"/>
    <w:p w14:paraId="6CD5A030" w14:textId="77777777" w:rsidR="00F2653C" w:rsidRPr="00F2653C" w:rsidRDefault="00F2653C" w:rsidP="00F2653C">
      <w:pPr>
        <w:keepNext/>
        <w:spacing w:after="0" w:line="240" w:lineRule="auto"/>
        <w:outlineLvl w:val="6"/>
        <w:rPr>
          <w:rFonts w:eastAsia="Times New Roman"/>
          <w:b/>
          <w:sz w:val="22"/>
          <w:szCs w:val="22"/>
        </w:rPr>
      </w:pPr>
    </w:p>
    <w:p w14:paraId="5A6F3A09" w14:textId="3F9600A2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bookmarkStart w:id="18" w:name="_Hlk112338234"/>
      <w:r w:rsidRPr="00F2653C">
        <w:rPr>
          <w:rFonts w:eastAsia="Times New Roman"/>
          <w:b/>
          <w:sz w:val="22"/>
          <w:szCs w:val="22"/>
        </w:rPr>
        <w:t>Editor</w:t>
      </w:r>
      <w:r w:rsidRPr="00F2653C">
        <w:rPr>
          <w:rFonts w:eastAsia="Times New Roman"/>
          <w:sz w:val="22"/>
          <w:szCs w:val="22"/>
        </w:rPr>
        <w:t>-</w:t>
      </w:r>
      <w:r w:rsidRPr="00F2653C">
        <w:rPr>
          <w:rFonts w:eastAsia="Times New Roman"/>
          <w:b/>
          <w:sz w:val="22"/>
          <w:szCs w:val="22"/>
        </w:rPr>
        <w:t xml:space="preserve">in-Chief: </w:t>
      </w:r>
      <w:r w:rsidRPr="00F2653C">
        <w:rPr>
          <w:rFonts w:eastAsia="Times New Roman"/>
          <w:i/>
          <w:iCs/>
          <w:sz w:val="22"/>
          <w:szCs w:val="22"/>
        </w:rPr>
        <w:t>Working Papers in Educational Linguistics</w:t>
      </w:r>
      <w:r w:rsidRPr="00F2653C">
        <w:rPr>
          <w:rFonts w:eastAsia="Times New Roman"/>
          <w:sz w:val="22"/>
          <w:szCs w:val="22"/>
        </w:rPr>
        <w:tab/>
        <w:t xml:space="preserve">       </w:t>
      </w:r>
      <w:r w:rsidR="00877A74">
        <w:rPr>
          <w:rFonts w:eastAsia="Times New Roman"/>
          <w:sz w:val="22"/>
          <w:szCs w:val="22"/>
        </w:rPr>
        <w:t xml:space="preserve">                            </w:t>
      </w:r>
      <w:r w:rsidR="00857D9F">
        <w:rPr>
          <w:rFonts w:eastAsia="Times New Roman"/>
          <w:sz w:val="22"/>
          <w:szCs w:val="22"/>
        </w:rPr>
        <w:tab/>
        <w:t xml:space="preserve">     </w:t>
      </w:r>
      <w:r w:rsidR="000239CE">
        <w:rPr>
          <w:rFonts w:eastAsia="Times New Roman"/>
          <w:sz w:val="22"/>
          <w:szCs w:val="22"/>
        </w:rPr>
        <w:t xml:space="preserve">   </w:t>
      </w:r>
      <w:r w:rsidR="00877A74">
        <w:rPr>
          <w:rFonts w:eastAsia="Times New Roman"/>
          <w:sz w:val="22"/>
          <w:szCs w:val="22"/>
        </w:rPr>
        <w:t>2003</w:t>
      </w:r>
      <w:r w:rsidRPr="00F2653C">
        <w:rPr>
          <w:rFonts w:eastAsia="Times New Roman"/>
          <w:sz w:val="22"/>
          <w:szCs w:val="22"/>
        </w:rPr>
        <w:t>-2004</w:t>
      </w:r>
    </w:p>
    <w:p w14:paraId="78125AFC" w14:textId="77777777" w:rsidR="00F2653C" w:rsidRPr="00F2653C" w:rsidRDefault="00F2653C" w:rsidP="00F2653C">
      <w:pPr>
        <w:keepNext/>
        <w:spacing w:after="0" w:line="240" w:lineRule="auto"/>
        <w:outlineLvl w:val="6"/>
        <w:rPr>
          <w:rFonts w:eastAsia="Times New Roman"/>
          <w:b/>
          <w:sz w:val="22"/>
          <w:szCs w:val="22"/>
        </w:rPr>
      </w:pPr>
    </w:p>
    <w:p w14:paraId="1C5EAE25" w14:textId="37826AEE" w:rsidR="000239CE" w:rsidRPr="000239CE" w:rsidRDefault="000239CE" w:rsidP="000239CE">
      <w:pPr>
        <w:keepNext/>
        <w:spacing w:after="0" w:line="240" w:lineRule="auto"/>
        <w:outlineLvl w:val="6"/>
        <w:rPr>
          <w:rFonts w:eastAsia="Times New Roman"/>
          <w:b/>
          <w:sz w:val="22"/>
          <w:szCs w:val="22"/>
        </w:rPr>
      </w:pPr>
      <w:bookmarkStart w:id="19" w:name="_Hlk112338562"/>
      <w:bookmarkEnd w:id="18"/>
      <w:r w:rsidRPr="000239CE">
        <w:rPr>
          <w:rFonts w:eastAsia="Times New Roman"/>
          <w:b/>
          <w:bCs/>
          <w:sz w:val="22"/>
          <w:szCs w:val="22"/>
        </w:rPr>
        <w:t>Guest Editor</w:t>
      </w:r>
      <w:r w:rsidRPr="000239CE">
        <w:rPr>
          <w:rFonts w:eastAsia="Times New Roman"/>
          <w:b/>
          <w:sz w:val="22"/>
          <w:szCs w:val="22"/>
        </w:rPr>
        <w:t xml:space="preserve">, </w:t>
      </w:r>
      <w:r w:rsidRPr="000239CE">
        <w:rPr>
          <w:rFonts w:eastAsia="Times New Roman"/>
          <w:bCs/>
          <w:i/>
          <w:sz w:val="22"/>
          <w:szCs w:val="22"/>
        </w:rPr>
        <w:t>International Journal of the Sociology of Language</w:t>
      </w:r>
      <w:r w:rsidRPr="000239CE">
        <w:rPr>
          <w:rFonts w:eastAsia="Times New Roman"/>
          <w:bCs/>
          <w:sz w:val="22"/>
          <w:szCs w:val="22"/>
        </w:rPr>
        <w:t xml:space="preserve">, 219. </w:t>
      </w:r>
      <w:r w:rsidRPr="000239CE">
        <w:rPr>
          <w:rFonts w:eastAsia="Times New Roman"/>
          <w:bCs/>
          <w:sz w:val="22"/>
          <w:szCs w:val="22"/>
        </w:rPr>
        <w:tab/>
      </w:r>
      <w:r w:rsidRPr="000239CE">
        <w:rPr>
          <w:rFonts w:eastAsia="Times New Roman"/>
          <w:b/>
          <w:sz w:val="22"/>
          <w:szCs w:val="22"/>
        </w:rPr>
        <w:tab/>
      </w:r>
      <w:r w:rsidRPr="000239CE">
        <w:rPr>
          <w:rFonts w:eastAsia="Times New Roman"/>
          <w:b/>
          <w:sz w:val="22"/>
          <w:szCs w:val="22"/>
        </w:rPr>
        <w:tab/>
        <w:t xml:space="preserve">    </w:t>
      </w:r>
      <w:r>
        <w:rPr>
          <w:rFonts w:eastAsia="Times New Roman"/>
          <w:b/>
          <w:sz w:val="22"/>
          <w:szCs w:val="22"/>
        </w:rPr>
        <w:t xml:space="preserve">              </w:t>
      </w:r>
      <w:r w:rsidRPr="000239CE">
        <w:rPr>
          <w:rFonts w:eastAsia="Times New Roman"/>
          <w:bCs/>
          <w:sz w:val="22"/>
          <w:szCs w:val="22"/>
        </w:rPr>
        <w:t>2013</w:t>
      </w:r>
    </w:p>
    <w:p w14:paraId="774B755D" w14:textId="77777777" w:rsidR="000239CE" w:rsidRPr="000239CE" w:rsidRDefault="000239CE" w:rsidP="000239CE">
      <w:pPr>
        <w:keepNext/>
        <w:spacing w:after="0" w:line="240" w:lineRule="auto"/>
        <w:outlineLvl w:val="6"/>
        <w:rPr>
          <w:rFonts w:eastAsia="Times New Roman"/>
          <w:bCs/>
          <w:sz w:val="22"/>
          <w:szCs w:val="22"/>
        </w:rPr>
      </w:pPr>
      <w:r w:rsidRPr="000239CE">
        <w:rPr>
          <w:rFonts w:eastAsia="Times New Roman"/>
          <w:bCs/>
          <w:sz w:val="22"/>
          <w:szCs w:val="22"/>
        </w:rPr>
        <w:t>Thematic issue: “Ethnography of language policy: Theory, method, and practice.”</w:t>
      </w:r>
    </w:p>
    <w:p w14:paraId="696B58EE" w14:textId="77777777" w:rsidR="000239CE" w:rsidRDefault="000239CE" w:rsidP="00F2653C">
      <w:pPr>
        <w:keepNext/>
        <w:spacing w:after="0" w:line="240" w:lineRule="auto"/>
        <w:outlineLvl w:val="6"/>
        <w:rPr>
          <w:rFonts w:eastAsia="Times New Roman"/>
          <w:b/>
          <w:sz w:val="22"/>
          <w:szCs w:val="22"/>
        </w:rPr>
      </w:pPr>
    </w:p>
    <w:p w14:paraId="73396F14" w14:textId="74D1D94C" w:rsidR="00AD4664" w:rsidRPr="00AD4664" w:rsidRDefault="002F2139" w:rsidP="00F2653C">
      <w:pPr>
        <w:keepNext/>
        <w:spacing w:after="0" w:line="240" w:lineRule="auto"/>
        <w:outlineLvl w:val="6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Ad Hoc </w:t>
      </w:r>
      <w:r w:rsidR="004927A5">
        <w:rPr>
          <w:rFonts w:eastAsia="Times New Roman"/>
          <w:b/>
          <w:sz w:val="22"/>
          <w:szCs w:val="22"/>
        </w:rPr>
        <w:t>Journal Reviewer</w:t>
      </w:r>
      <w:r w:rsidR="00AD4664">
        <w:rPr>
          <w:rFonts w:eastAsia="Times New Roman"/>
          <w:b/>
          <w:sz w:val="22"/>
          <w:szCs w:val="22"/>
        </w:rPr>
        <w:t xml:space="preserve"> </w:t>
      </w:r>
      <w:r w:rsidR="00007C68">
        <w:rPr>
          <w:rFonts w:eastAsia="Times New Roman"/>
          <w:sz w:val="22"/>
          <w:szCs w:val="22"/>
        </w:rPr>
        <w:t>(</w:t>
      </w:r>
      <w:r w:rsidR="00BD00D2">
        <w:rPr>
          <w:rFonts w:eastAsia="Times New Roman"/>
          <w:sz w:val="22"/>
          <w:szCs w:val="22"/>
        </w:rPr>
        <w:t>1</w:t>
      </w:r>
      <w:r w:rsidR="00060637">
        <w:rPr>
          <w:rFonts w:eastAsia="Times New Roman"/>
          <w:sz w:val="22"/>
          <w:szCs w:val="22"/>
        </w:rPr>
        <w:t>50</w:t>
      </w:r>
      <w:r w:rsidR="00CD13BE">
        <w:rPr>
          <w:rFonts w:eastAsia="Times New Roman"/>
          <w:sz w:val="22"/>
          <w:szCs w:val="22"/>
        </w:rPr>
        <w:t xml:space="preserve"> reviews</w:t>
      </w:r>
      <w:r w:rsidR="00AF1E7C">
        <w:rPr>
          <w:rFonts w:eastAsia="Times New Roman"/>
          <w:sz w:val="22"/>
          <w:szCs w:val="22"/>
        </w:rPr>
        <w:t xml:space="preserve"> in </w:t>
      </w:r>
      <w:r w:rsidR="00D740E4">
        <w:rPr>
          <w:rFonts w:eastAsia="Times New Roman"/>
          <w:sz w:val="22"/>
          <w:szCs w:val="22"/>
        </w:rPr>
        <w:t>4</w:t>
      </w:r>
      <w:r w:rsidR="00060637">
        <w:rPr>
          <w:rFonts w:eastAsia="Times New Roman"/>
          <w:sz w:val="22"/>
          <w:szCs w:val="22"/>
        </w:rPr>
        <w:t>4</w:t>
      </w:r>
      <w:r w:rsidR="00007C68">
        <w:rPr>
          <w:rFonts w:eastAsia="Times New Roman"/>
          <w:sz w:val="22"/>
          <w:szCs w:val="22"/>
        </w:rPr>
        <w:t xml:space="preserve"> journals</w:t>
      </w:r>
      <w:r w:rsidR="00AD4664" w:rsidRPr="00AD4664">
        <w:rPr>
          <w:rFonts w:eastAsia="Times New Roman"/>
          <w:sz w:val="22"/>
          <w:szCs w:val="22"/>
        </w:rPr>
        <w:t>)</w:t>
      </w:r>
      <w:r w:rsidR="00F2653C" w:rsidRPr="00AD4664">
        <w:rPr>
          <w:rFonts w:eastAsia="Times New Roman"/>
          <w:sz w:val="22"/>
          <w:szCs w:val="22"/>
        </w:rPr>
        <w:t xml:space="preserve"> </w:t>
      </w:r>
    </w:p>
    <w:p w14:paraId="7D674414" w14:textId="7F106413" w:rsidR="00AD4664" w:rsidRPr="00CD13BE" w:rsidRDefault="00AD4664" w:rsidP="00F2653C">
      <w:pPr>
        <w:keepNext/>
        <w:spacing w:after="0" w:line="240" w:lineRule="auto"/>
        <w:outlineLvl w:val="6"/>
        <w:rPr>
          <w:rFonts w:eastAsia="Times New Roman"/>
          <w:b/>
          <w:sz w:val="22"/>
          <w:szCs w:val="22"/>
        </w:rPr>
      </w:pPr>
      <w:r w:rsidRPr="00F2653C">
        <w:rPr>
          <w:rFonts w:eastAsia="Times New Roman"/>
          <w:i/>
          <w:sz w:val="22"/>
          <w:szCs w:val="22"/>
        </w:rPr>
        <w:t>Anthropology and Education Quarterly</w:t>
      </w:r>
      <w:r w:rsidRPr="00F2653C">
        <w:rPr>
          <w:rFonts w:eastAsia="Times New Roman"/>
          <w:sz w:val="22"/>
          <w:szCs w:val="22"/>
        </w:rPr>
        <w:t xml:space="preserve"> (</w:t>
      </w:r>
      <w:r w:rsidR="00F66B23">
        <w:rPr>
          <w:rFonts w:eastAsia="Times New Roman"/>
          <w:sz w:val="22"/>
          <w:szCs w:val="22"/>
        </w:rPr>
        <w:t>5</w:t>
      </w:r>
      <w:r w:rsidRPr="00F2653C">
        <w:rPr>
          <w:rFonts w:eastAsia="Times New Roman"/>
          <w:sz w:val="22"/>
          <w:szCs w:val="22"/>
        </w:rPr>
        <w:t>),</w:t>
      </w:r>
      <w:r w:rsidRPr="00F2653C">
        <w:rPr>
          <w:rFonts w:eastAsia="Times New Roman"/>
          <w:b/>
          <w:sz w:val="22"/>
          <w:szCs w:val="22"/>
        </w:rPr>
        <w:t xml:space="preserve"> </w:t>
      </w:r>
      <w:r w:rsidRPr="00F2653C">
        <w:rPr>
          <w:rFonts w:eastAsia="Times New Roman"/>
          <w:bCs/>
          <w:i/>
          <w:sz w:val="22"/>
          <w:szCs w:val="22"/>
        </w:rPr>
        <w:t xml:space="preserve">Applied Linguistics </w:t>
      </w:r>
      <w:r w:rsidRPr="00F2653C">
        <w:rPr>
          <w:rFonts w:eastAsia="Times New Roman"/>
          <w:bCs/>
          <w:sz w:val="22"/>
          <w:szCs w:val="22"/>
        </w:rPr>
        <w:t>(4),</w:t>
      </w:r>
      <w:r w:rsidRPr="00F2653C">
        <w:rPr>
          <w:rFonts w:eastAsia="Times New Roman"/>
          <w:bCs/>
          <w:i/>
          <w:sz w:val="22"/>
          <w:szCs w:val="22"/>
        </w:rPr>
        <w:t xml:space="preserve"> </w:t>
      </w:r>
      <w:r w:rsidR="00444AE8">
        <w:rPr>
          <w:rFonts w:eastAsia="Times New Roman"/>
          <w:bCs/>
          <w:i/>
          <w:sz w:val="22"/>
          <w:szCs w:val="22"/>
        </w:rPr>
        <w:t xml:space="preserve">Asia Pacific Journal of Education </w:t>
      </w:r>
      <w:r w:rsidR="00444AE8" w:rsidRPr="00444AE8">
        <w:rPr>
          <w:rFonts w:eastAsia="Times New Roman"/>
          <w:bCs/>
          <w:sz w:val="22"/>
          <w:szCs w:val="22"/>
        </w:rPr>
        <w:t>(1),</w:t>
      </w:r>
      <w:r w:rsidR="00444AE8">
        <w:rPr>
          <w:rFonts w:eastAsia="Times New Roman"/>
          <w:bCs/>
          <w:i/>
          <w:sz w:val="22"/>
          <w:szCs w:val="22"/>
        </w:rPr>
        <w:t xml:space="preserve"> </w:t>
      </w:r>
      <w:r w:rsidR="00F55745">
        <w:rPr>
          <w:rFonts w:eastAsia="Times New Roman"/>
          <w:bCs/>
          <w:i/>
          <w:sz w:val="22"/>
          <w:szCs w:val="22"/>
        </w:rPr>
        <w:t xml:space="preserve">Asian-Pacific Journal of Second and Foreign Language Education </w:t>
      </w:r>
      <w:r w:rsidR="00F55745">
        <w:rPr>
          <w:rFonts w:eastAsia="Times New Roman"/>
          <w:bCs/>
          <w:iCs/>
          <w:sz w:val="22"/>
          <w:szCs w:val="22"/>
        </w:rPr>
        <w:t>(</w:t>
      </w:r>
      <w:r w:rsidR="00CD44FF">
        <w:rPr>
          <w:rFonts w:eastAsia="Times New Roman"/>
          <w:bCs/>
          <w:iCs/>
          <w:sz w:val="22"/>
          <w:szCs w:val="22"/>
        </w:rPr>
        <w:t>3</w:t>
      </w:r>
      <w:r w:rsidR="00F55745">
        <w:rPr>
          <w:rFonts w:eastAsia="Times New Roman"/>
          <w:bCs/>
          <w:iCs/>
          <w:sz w:val="22"/>
          <w:szCs w:val="22"/>
        </w:rPr>
        <w:t xml:space="preserve">), </w:t>
      </w:r>
      <w:r>
        <w:rPr>
          <w:rFonts w:eastAsia="Times New Roman"/>
          <w:bCs/>
          <w:i/>
          <w:sz w:val="22"/>
          <w:szCs w:val="22"/>
        </w:rPr>
        <w:t xml:space="preserve">British Journal of Politics and International Relations </w:t>
      </w:r>
      <w:r w:rsidR="00CB37FD">
        <w:rPr>
          <w:rFonts w:eastAsia="Times New Roman"/>
          <w:bCs/>
          <w:sz w:val="22"/>
          <w:szCs w:val="22"/>
        </w:rPr>
        <w:t>(2</w:t>
      </w:r>
      <w:r>
        <w:rPr>
          <w:rFonts w:eastAsia="Times New Roman"/>
          <w:bCs/>
          <w:sz w:val="22"/>
          <w:szCs w:val="22"/>
        </w:rPr>
        <w:t xml:space="preserve">), </w:t>
      </w:r>
      <w:r w:rsidR="009222CE" w:rsidRPr="009222CE">
        <w:rPr>
          <w:rFonts w:eastAsia="Times New Roman"/>
          <w:bCs/>
          <w:i/>
          <w:sz w:val="22"/>
          <w:szCs w:val="22"/>
        </w:rPr>
        <w:t>Critical Inquiry in Language Studies</w:t>
      </w:r>
      <w:r w:rsidR="009222CE">
        <w:rPr>
          <w:rFonts w:eastAsia="Times New Roman"/>
          <w:bCs/>
          <w:sz w:val="22"/>
          <w:szCs w:val="22"/>
        </w:rPr>
        <w:t xml:space="preserve"> (</w:t>
      </w:r>
      <w:r w:rsidR="00B141A9">
        <w:rPr>
          <w:rFonts w:eastAsia="Times New Roman"/>
          <w:bCs/>
          <w:sz w:val="22"/>
          <w:szCs w:val="22"/>
        </w:rPr>
        <w:t>4</w:t>
      </w:r>
      <w:r w:rsidR="009222CE">
        <w:rPr>
          <w:rFonts w:eastAsia="Times New Roman"/>
          <w:bCs/>
          <w:sz w:val="22"/>
          <w:szCs w:val="22"/>
        </w:rPr>
        <w:t xml:space="preserve">), </w:t>
      </w:r>
      <w:r w:rsidR="00045610" w:rsidRPr="00045610">
        <w:rPr>
          <w:rFonts w:eastAsia="Times New Roman"/>
          <w:bCs/>
          <w:i/>
          <w:iCs/>
          <w:sz w:val="22"/>
          <w:szCs w:val="22"/>
        </w:rPr>
        <w:t>Critical Studies in Education</w:t>
      </w:r>
      <w:r w:rsidR="00045610">
        <w:rPr>
          <w:rFonts w:eastAsia="Times New Roman"/>
          <w:bCs/>
          <w:sz w:val="22"/>
          <w:szCs w:val="22"/>
        </w:rPr>
        <w:t xml:space="preserve"> (</w:t>
      </w:r>
      <w:r w:rsidR="00002A19">
        <w:rPr>
          <w:rFonts w:eastAsia="Times New Roman"/>
          <w:bCs/>
          <w:sz w:val="22"/>
          <w:szCs w:val="22"/>
        </w:rPr>
        <w:t>3</w:t>
      </w:r>
      <w:r w:rsidR="00045610">
        <w:rPr>
          <w:rFonts w:eastAsia="Times New Roman"/>
          <w:bCs/>
          <w:sz w:val="22"/>
          <w:szCs w:val="22"/>
        </w:rPr>
        <w:t xml:space="preserve">), </w:t>
      </w:r>
      <w:r w:rsidRPr="00F2653C">
        <w:rPr>
          <w:rFonts w:eastAsia="Times New Roman"/>
          <w:bCs/>
          <w:i/>
          <w:sz w:val="22"/>
          <w:szCs w:val="22"/>
        </w:rPr>
        <w:t xml:space="preserve">Current Issues in Language Planning </w:t>
      </w:r>
      <w:r w:rsidRPr="00F2653C">
        <w:rPr>
          <w:rFonts w:eastAsia="Times New Roman"/>
          <w:bCs/>
          <w:sz w:val="22"/>
          <w:szCs w:val="22"/>
        </w:rPr>
        <w:t>(</w:t>
      </w:r>
      <w:r w:rsidR="00EC2ABD">
        <w:rPr>
          <w:rFonts w:eastAsia="Times New Roman"/>
          <w:bCs/>
          <w:sz w:val="22"/>
          <w:szCs w:val="22"/>
        </w:rPr>
        <w:t>8</w:t>
      </w:r>
      <w:r w:rsidRPr="00F2653C">
        <w:rPr>
          <w:rFonts w:eastAsia="Times New Roman"/>
          <w:bCs/>
          <w:sz w:val="22"/>
          <w:szCs w:val="22"/>
        </w:rPr>
        <w:t>),</w:t>
      </w:r>
      <w:r w:rsidRPr="00F2653C">
        <w:rPr>
          <w:rFonts w:eastAsia="Times New Roman"/>
          <w:bCs/>
          <w:i/>
          <w:sz w:val="22"/>
          <w:szCs w:val="22"/>
        </w:rPr>
        <w:t xml:space="preserve"> Diaspora, Indigenous, and Minority Education </w:t>
      </w:r>
      <w:r w:rsidRPr="00F2653C">
        <w:rPr>
          <w:rFonts w:eastAsia="Times New Roman"/>
          <w:bCs/>
          <w:sz w:val="22"/>
          <w:szCs w:val="22"/>
        </w:rPr>
        <w:t xml:space="preserve">(1), </w:t>
      </w:r>
      <w:r w:rsidR="00060637" w:rsidRPr="00060637">
        <w:rPr>
          <w:rFonts w:eastAsia="Times New Roman"/>
          <w:bCs/>
          <w:i/>
          <w:iCs/>
          <w:sz w:val="22"/>
          <w:szCs w:val="22"/>
        </w:rPr>
        <w:t>Educational Linguistics</w:t>
      </w:r>
      <w:r w:rsidR="00060637">
        <w:rPr>
          <w:rFonts w:eastAsia="Times New Roman"/>
          <w:bCs/>
          <w:sz w:val="22"/>
          <w:szCs w:val="22"/>
        </w:rPr>
        <w:t xml:space="preserve"> (1), </w:t>
      </w:r>
      <w:r w:rsidRPr="00405B43">
        <w:rPr>
          <w:rFonts w:eastAsia="Times New Roman"/>
          <w:bCs/>
          <w:i/>
          <w:sz w:val="22"/>
          <w:szCs w:val="22"/>
        </w:rPr>
        <w:t>Educational Policy</w:t>
      </w:r>
      <w:r w:rsidR="006D4A8B">
        <w:rPr>
          <w:rFonts w:eastAsia="Times New Roman"/>
          <w:bCs/>
          <w:sz w:val="22"/>
          <w:szCs w:val="22"/>
        </w:rPr>
        <w:t xml:space="preserve"> (</w:t>
      </w:r>
      <w:r w:rsidR="00F31647">
        <w:rPr>
          <w:rFonts w:eastAsia="Times New Roman"/>
          <w:bCs/>
          <w:sz w:val="22"/>
          <w:szCs w:val="22"/>
        </w:rPr>
        <w:t>6</w:t>
      </w:r>
      <w:r>
        <w:rPr>
          <w:rFonts w:eastAsia="Times New Roman"/>
          <w:bCs/>
          <w:sz w:val="22"/>
          <w:szCs w:val="22"/>
        </w:rPr>
        <w:t>)</w:t>
      </w:r>
      <w:r>
        <w:rPr>
          <w:rFonts w:eastAsia="Times New Roman"/>
          <w:bCs/>
          <w:i/>
          <w:sz w:val="22"/>
          <w:szCs w:val="22"/>
        </w:rPr>
        <w:t xml:space="preserve">, </w:t>
      </w:r>
      <w:r w:rsidR="00D27569">
        <w:rPr>
          <w:rFonts w:eastAsia="Times New Roman"/>
          <w:bCs/>
          <w:i/>
          <w:sz w:val="22"/>
          <w:szCs w:val="22"/>
        </w:rPr>
        <w:t xml:space="preserve">Education Policy Analysis Archives </w:t>
      </w:r>
      <w:r w:rsidR="00D27569">
        <w:rPr>
          <w:rFonts w:eastAsia="Times New Roman"/>
          <w:bCs/>
          <w:iCs/>
          <w:sz w:val="22"/>
          <w:szCs w:val="22"/>
        </w:rPr>
        <w:t>(</w:t>
      </w:r>
      <w:r w:rsidR="002040DB">
        <w:rPr>
          <w:rFonts w:eastAsia="Times New Roman"/>
          <w:bCs/>
          <w:iCs/>
          <w:sz w:val="22"/>
          <w:szCs w:val="22"/>
        </w:rPr>
        <w:t>2</w:t>
      </w:r>
      <w:r w:rsidR="00D27569">
        <w:rPr>
          <w:rFonts w:eastAsia="Times New Roman"/>
          <w:bCs/>
          <w:iCs/>
          <w:sz w:val="22"/>
          <w:szCs w:val="22"/>
        </w:rPr>
        <w:t xml:space="preserve">), </w:t>
      </w:r>
      <w:r w:rsidRPr="00F2653C">
        <w:rPr>
          <w:rFonts w:eastAsia="Times New Roman"/>
          <w:bCs/>
          <w:i/>
          <w:sz w:val="22"/>
          <w:szCs w:val="22"/>
        </w:rPr>
        <w:t>Educational Psychology</w:t>
      </w:r>
      <w:r w:rsidRPr="00F2653C">
        <w:rPr>
          <w:rFonts w:eastAsia="Times New Roman"/>
          <w:bCs/>
          <w:sz w:val="22"/>
          <w:szCs w:val="22"/>
        </w:rPr>
        <w:t xml:space="preserve"> (1), </w:t>
      </w:r>
      <w:r w:rsidR="00C45D88" w:rsidRPr="00C45D88">
        <w:rPr>
          <w:rFonts w:eastAsia="Times New Roman"/>
          <w:bCs/>
          <w:i/>
          <w:iCs/>
          <w:sz w:val="22"/>
          <w:szCs w:val="22"/>
        </w:rPr>
        <w:t>Equity &amp; Excellence in Education</w:t>
      </w:r>
      <w:r w:rsidR="00C45D88">
        <w:rPr>
          <w:rFonts w:eastAsia="Times New Roman"/>
          <w:bCs/>
          <w:sz w:val="22"/>
          <w:szCs w:val="22"/>
        </w:rPr>
        <w:t xml:space="preserve"> (</w:t>
      </w:r>
      <w:r w:rsidR="00183ACA">
        <w:rPr>
          <w:rFonts w:eastAsia="Times New Roman"/>
          <w:bCs/>
          <w:sz w:val="22"/>
          <w:szCs w:val="22"/>
        </w:rPr>
        <w:t>2</w:t>
      </w:r>
      <w:r w:rsidR="00C45D88">
        <w:rPr>
          <w:rFonts w:eastAsia="Times New Roman"/>
          <w:bCs/>
          <w:sz w:val="22"/>
          <w:szCs w:val="22"/>
        </w:rPr>
        <w:t xml:space="preserve">), </w:t>
      </w:r>
      <w:r w:rsidR="00AF1E7C" w:rsidRPr="00AF1E7C">
        <w:rPr>
          <w:rFonts w:eastAsia="Times New Roman"/>
          <w:bCs/>
          <w:i/>
          <w:sz w:val="22"/>
          <w:szCs w:val="22"/>
        </w:rPr>
        <w:t>Ethnicities</w:t>
      </w:r>
      <w:r w:rsidR="00AF1E7C">
        <w:rPr>
          <w:rFonts w:eastAsia="Times New Roman"/>
          <w:bCs/>
          <w:sz w:val="22"/>
          <w:szCs w:val="22"/>
        </w:rPr>
        <w:t xml:space="preserve"> (1), </w:t>
      </w:r>
      <w:r w:rsidRPr="00F2653C">
        <w:rPr>
          <w:rFonts w:eastAsia="Times New Roman"/>
          <w:bCs/>
          <w:i/>
          <w:sz w:val="22"/>
          <w:szCs w:val="22"/>
        </w:rPr>
        <w:t>Hispanic Studies Review</w:t>
      </w:r>
      <w:r w:rsidRPr="00F2653C">
        <w:rPr>
          <w:rFonts w:eastAsia="Times New Roman"/>
          <w:bCs/>
          <w:sz w:val="22"/>
          <w:szCs w:val="22"/>
        </w:rPr>
        <w:t xml:space="preserve"> (1), </w:t>
      </w:r>
      <w:r>
        <w:rPr>
          <w:rFonts w:eastAsia="Times New Roman"/>
          <w:bCs/>
          <w:i/>
          <w:sz w:val="22"/>
          <w:szCs w:val="22"/>
        </w:rPr>
        <w:t>I</w:t>
      </w:r>
      <w:r w:rsidRPr="00F2653C">
        <w:rPr>
          <w:rFonts w:eastAsia="Times New Roman"/>
          <w:bCs/>
          <w:i/>
          <w:sz w:val="22"/>
          <w:szCs w:val="22"/>
        </w:rPr>
        <w:t xml:space="preserve">nternational Journal of Bilingual Education and Bilingualism </w:t>
      </w:r>
      <w:r w:rsidRPr="00F2653C">
        <w:rPr>
          <w:rFonts w:eastAsia="Times New Roman"/>
          <w:bCs/>
          <w:sz w:val="22"/>
          <w:szCs w:val="22"/>
        </w:rPr>
        <w:t>(</w:t>
      </w:r>
      <w:r w:rsidR="0075225D">
        <w:rPr>
          <w:rFonts w:eastAsia="Times New Roman"/>
          <w:bCs/>
          <w:sz w:val="22"/>
          <w:szCs w:val="22"/>
        </w:rPr>
        <w:t>4</w:t>
      </w:r>
      <w:r w:rsidRPr="00F2653C">
        <w:rPr>
          <w:rFonts w:eastAsia="Times New Roman"/>
          <w:bCs/>
          <w:sz w:val="22"/>
          <w:szCs w:val="22"/>
        </w:rPr>
        <w:t>),</w:t>
      </w:r>
      <w:r w:rsidRPr="00F2653C">
        <w:rPr>
          <w:rFonts w:eastAsia="Times New Roman"/>
          <w:b/>
          <w:sz w:val="22"/>
          <w:szCs w:val="22"/>
        </w:rPr>
        <w:t xml:space="preserve"> </w:t>
      </w:r>
      <w:r w:rsidR="001E4CB2" w:rsidRPr="001E4CB2">
        <w:rPr>
          <w:rFonts w:eastAsia="Times New Roman"/>
          <w:bCs/>
          <w:i/>
          <w:iCs/>
          <w:sz w:val="22"/>
          <w:szCs w:val="22"/>
        </w:rPr>
        <w:t xml:space="preserve">International Journal of Applied </w:t>
      </w:r>
      <w:r w:rsidR="001E4CB2" w:rsidRPr="001E4CB2">
        <w:rPr>
          <w:rFonts w:eastAsia="Times New Roman"/>
          <w:bCs/>
          <w:i/>
          <w:iCs/>
          <w:sz w:val="22"/>
          <w:szCs w:val="22"/>
        </w:rPr>
        <w:lastRenderedPageBreak/>
        <w:t>Linguistics</w:t>
      </w:r>
      <w:r w:rsidR="001E4CB2" w:rsidRPr="001E4CB2">
        <w:rPr>
          <w:rFonts w:eastAsia="Times New Roman"/>
          <w:bCs/>
          <w:sz w:val="22"/>
          <w:szCs w:val="22"/>
        </w:rPr>
        <w:t xml:space="preserve"> (2),</w:t>
      </w:r>
      <w:r w:rsidR="001E4CB2">
        <w:rPr>
          <w:rFonts w:eastAsia="Times New Roman"/>
          <w:b/>
          <w:sz w:val="22"/>
          <w:szCs w:val="22"/>
        </w:rPr>
        <w:t xml:space="preserve"> </w:t>
      </w:r>
      <w:r w:rsidR="00EC0139" w:rsidRPr="00EC0139">
        <w:rPr>
          <w:rFonts w:eastAsia="Times New Roman"/>
          <w:bCs/>
          <w:i/>
          <w:iCs/>
          <w:sz w:val="22"/>
          <w:szCs w:val="22"/>
        </w:rPr>
        <w:t>International Journal of the Sociology of Language</w:t>
      </w:r>
      <w:r w:rsidR="00EC0139" w:rsidRPr="00EC0139">
        <w:rPr>
          <w:rFonts w:eastAsia="Times New Roman"/>
          <w:bCs/>
          <w:sz w:val="22"/>
          <w:szCs w:val="22"/>
        </w:rPr>
        <w:t xml:space="preserve"> (1),</w:t>
      </w:r>
      <w:r w:rsidR="00EC0139">
        <w:rPr>
          <w:rFonts w:eastAsia="Times New Roman"/>
          <w:b/>
          <w:sz w:val="22"/>
          <w:szCs w:val="22"/>
        </w:rPr>
        <w:t xml:space="preserve"> </w:t>
      </w:r>
      <w:r w:rsidR="00D740E4" w:rsidRPr="00D740E4">
        <w:rPr>
          <w:rFonts w:eastAsia="Times New Roman"/>
          <w:bCs/>
          <w:i/>
          <w:iCs/>
          <w:sz w:val="22"/>
          <w:szCs w:val="22"/>
        </w:rPr>
        <w:t>International Multilingual Research Journal</w:t>
      </w:r>
      <w:r w:rsidR="00D740E4" w:rsidRPr="00D740E4">
        <w:rPr>
          <w:rFonts w:eastAsia="Times New Roman"/>
          <w:bCs/>
          <w:sz w:val="22"/>
          <w:szCs w:val="22"/>
        </w:rPr>
        <w:t xml:space="preserve"> (</w:t>
      </w:r>
      <w:r w:rsidR="000333C8">
        <w:rPr>
          <w:rFonts w:eastAsia="Times New Roman"/>
          <w:bCs/>
          <w:sz w:val="22"/>
          <w:szCs w:val="22"/>
        </w:rPr>
        <w:t>3</w:t>
      </w:r>
      <w:r w:rsidR="00D740E4" w:rsidRPr="00D740E4">
        <w:rPr>
          <w:rFonts w:eastAsia="Times New Roman"/>
          <w:bCs/>
          <w:sz w:val="22"/>
          <w:szCs w:val="22"/>
        </w:rPr>
        <w:t xml:space="preserve">), </w:t>
      </w:r>
      <w:r w:rsidRPr="00D740E4">
        <w:rPr>
          <w:rFonts w:eastAsia="Times New Roman"/>
          <w:bCs/>
          <w:i/>
          <w:sz w:val="22"/>
          <w:szCs w:val="22"/>
        </w:rPr>
        <w:t>J</w:t>
      </w:r>
      <w:r w:rsidRPr="00F2653C">
        <w:rPr>
          <w:rFonts w:eastAsia="Times New Roman"/>
          <w:bCs/>
          <w:i/>
          <w:sz w:val="22"/>
          <w:szCs w:val="22"/>
        </w:rPr>
        <w:t>ournal of Applied Linguistics and Professional Practice</w:t>
      </w:r>
      <w:r w:rsidRPr="00F2653C">
        <w:rPr>
          <w:rFonts w:eastAsia="Times New Roman"/>
          <w:bCs/>
          <w:sz w:val="22"/>
          <w:szCs w:val="22"/>
        </w:rPr>
        <w:t xml:space="preserve"> (1), </w:t>
      </w:r>
      <w:r w:rsidR="006D351A" w:rsidRPr="006D351A">
        <w:rPr>
          <w:rFonts w:eastAsia="Times New Roman"/>
          <w:bCs/>
          <w:i/>
          <w:iCs/>
          <w:sz w:val="22"/>
          <w:szCs w:val="22"/>
        </w:rPr>
        <w:t>Journal of Education Policy</w:t>
      </w:r>
      <w:r w:rsidR="006D351A">
        <w:rPr>
          <w:rFonts w:eastAsia="Times New Roman"/>
          <w:bCs/>
          <w:sz w:val="22"/>
          <w:szCs w:val="22"/>
        </w:rPr>
        <w:t xml:space="preserve"> (1), </w:t>
      </w:r>
      <w:r w:rsidR="000E4B9A" w:rsidRPr="000E4B9A">
        <w:rPr>
          <w:rFonts w:eastAsia="Times New Roman"/>
          <w:bCs/>
          <w:i/>
          <w:iCs/>
          <w:sz w:val="22"/>
          <w:szCs w:val="22"/>
        </w:rPr>
        <w:t>Journal of Immersion and Content-Based Language Education</w:t>
      </w:r>
      <w:r w:rsidR="000E4B9A">
        <w:rPr>
          <w:rFonts w:eastAsia="Times New Roman"/>
          <w:bCs/>
          <w:sz w:val="22"/>
          <w:szCs w:val="22"/>
        </w:rPr>
        <w:t>, (</w:t>
      </w:r>
      <w:r w:rsidR="00FF4BDD">
        <w:rPr>
          <w:rFonts w:eastAsia="Times New Roman"/>
          <w:bCs/>
          <w:sz w:val="22"/>
          <w:szCs w:val="22"/>
        </w:rPr>
        <w:t>2</w:t>
      </w:r>
      <w:r w:rsidR="000E4B9A">
        <w:rPr>
          <w:rFonts w:eastAsia="Times New Roman"/>
          <w:bCs/>
          <w:sz w:val="22"/>
          <w:szCs w:val="22"/>
        </w:rPr>
        <w:t xml:space="preserve">), </w:t>
      </w:r>
      <w:r w:rsidRPr="004927A5">
        <w:rPr>
          <w:rFonts w:eastAsia="Times New Roman"/>
          <w:bCs/>
          <w:i/>
          <w:sz w:val="22"/>
          <w:szCs w:val="22"/>
        </w:rPr>
        <w:t>Journal of Language and Politics</w:t>
      </w:r>
      <w:r w:rsidR="008C2EC7">
        <w:rPr>
          <w:rFonts w:eastAsia="Times New Roman"/>
          <w:bCs/>
          <w:sz w:val="22"/>
          <w:szCs w:val="22"/>
        </w:rPr>
        <w:t xml:space="preserve"> (2</w:t>
      </w:r>
      <w:r w:rsidRPr="00F2653C">
        <w:rPr>
          <w:rFonts w:eastAsia="Times New Roman"/>
          <w:bCs/>
          <w:sz w:val="22"/>
          <w:szCs w:val="22"/>
        </w:rPr>
        <w:t xml:space="preserve">), </w:t>
      </w:r>
      <w:r w:rsidRPr="00F2653C">
        <w:rPr>
          <w:rFonts w:eastAsia="Times New Roman"/>
          <w:bCs/>
          <w:i/>
          <w:sz w:val="22"/>
          <w:szCs w:val="22"/>
        </w:rPr>
        <w:t xml:space="preserve">Journal of Language, Identity, and Education </w:t>
      </w:r>
      <w:r w:rsidR="00947229">
        <w:rPr>
          <w:rFonts w:eastAsia="Times New Roman"/>
          <w:bCs/>
          <w:sz w:val="22"/>
          <w:szCs w:val="22"/>
        </w:rPr>
        <w:t>(</w:t>
      </w:r>
      <w:r w:rsidR="003456E8">
        <w:rPr>
          <w:rFonts w:eastAsia="Times New Roman"/>
          <w:bCs/>
          <w:sz w:val="22"/>
          <w:szCs w:val="22"/>
        </w:rPr>
        <w:t>2</w:t>
      </w:r>
      <w:r w:rsidR="00FF261B">
        <w:rPr>
          <w:rFonts w:eastAsia="Times New Roman"/>
          <w:bCs/>
          <w:sz w:val="22"/>
          <w:szCs w:val="22"/>
        </w:rPr>
        <w:t>5</w:t>
      </w:r>
      <w:r w:rsidRPr="00F2653C">
        <w:rPr>
          <w:rFonts w:eastAsia="Times New Roman"/>
          <w:bCs/>
          <w:sz w:val="22"/>
          <w:szCs w:val="22"/>
        </w:rPr>
        <w:t>),</w:t>
      </w:r>
      <w:r w:rsidRPr="00F2653C">
        <w:rPr>
          <w:rFonts w:eastAsia="Times New Roman"/>
          <w:bCs/>
          <w:i/>
          <w:sz w:val="22"/>
          <w:szCs w:val="22"/>
        </w:rPr>
        <w:t xml:space="preserve"> </w:t>
      </w:r>
      <w:r w:rsidRPr="004927A5">
        <w:rPr>
          <w:rFonts w:eastAsia="Times New Roman"/>
          <w:bCs/>
          <w:i/>
          <w:sz w:val="22"/>
          <w:szCs w:val="22"/>
        </w:rPr>
        <w:t>Journal of Teacher Education</w:t>
      </w:r>
      <w:r>
        <w:rPr>
          <w:rFonts w:eastAsia="Times New Roman"/>
          <w:bCs/>
          <w:sz w:val="22"/>
          <w:szCs w:val="22"/>
        </w:rPr>
        <w:t xml:space="preserve"> (</w:t>
      </w:r>
      <w:r w:rsidR="00D01ABE">
        <w:rPr>
          <w:rFonts w:eastAsia="Times New Roman"/>
          <w:bCs/>
          <w:sz w:val="22"/>
          <w:szCs w:val="22"/>
        </w:rPr>
        <w:t>1</w:t>
      </w:r>
      <w:r w:rsidR="00C364E2">
        <w:rPr>
          <w:rFonts w:eastAsia="Times New Roman"/>
          <w:bCs/>
          <w:sz w:val="22"/>
          <w:szCs w:val="22"/>
        </w:rPr>
        <w:t>3</w:t>
      </w:r>
      <w:r>
        <w:rPr>
          <w:rFonts w:eastAsia="Times New Roman"/>
          <w:bCs/>
          <w:sz w:val="22"/>
          <w:szCs w:val="22"/>
        </w:rPr>
        <w:t xml:space="preserve">), </w:t>
      </w:r>
      <w:r w:rsidR="00F11C80" w:rsidRPr="00F11C80">
        <w:rPr>
          <w:rFonts w:eastAsia="Times New Roman"/>
          <w:bCs/>
          <w:i/>
          <w:iCs/>
          <w:sz w:val="22"/>
          <w:szCs w:val="22"/>
        </w:rPr>
        <w:t>Language</w:t>
      </w:r>
      <w:r w:rsidR="00F11C80">
        <w:rPr>
          <w:rFonts w:eastAsia="Times New Roman"/>
          <w:bCs/>
          <w:sz w:val="22"/>
          <w:szCs w:val="22"/>
        </w:rPr>
        <w:t xml:space="preserve"> (1), </w:t>
      </w:r>
      <w:r w:rsidR="00B06815" w:rsidRPr="00B06815">
        <w:rPr>
          <w:rFonts w:eastAsia="Times New Roman"/>
          <w:bCs/>
          <w:i/>
          <w:iCs/>
          <w:sz w:val="22"/>
          <w:szCs w:val="22"/>
        </w:rPr>
        <w:t>languages</w:t>
      </w:r>
      <w:r w:rsidR="00B06815">
        <w:rPr>
          <w:rFonts w:eastAsia="Times New Roman"/>
          <w:bCs/>
          <w:sz w:val="22"/>
          <w:szCs w:val="22"/>
        </w:rPr>
        <w:t xml:space="preserve"> (1), </w:t>
      </w:r>
      <w:r w:rsidRPr="00F2653C">
        <w:rPr>
          <w:rFonts w:eastAsia="Times New Roman"/>
          <w:bCs/>
          <w:i/>
          <w:sz w:val="22"/>
          <w:szCs w:val="22"/>
        </w:rPr>
        <w:t xml:space="preserve">Language and Education </w:t>
      </w:r>
      <w:r w:rsidRPr="00F2653C">
        <w:rPr>
          <w:rFonts w:eastAsia="Times New Roman"/>
          <w:bCs/>
          <w:sz w:val="22"/>
          <w:szCs w:val="22"/>
        </w:rPr>
        <w:t>(2),</w:t>
      </w:r>
      <w:r w:rsidRPr="00F2653C">
        <w:rPr>
          <w:rFonts w:eastAsia="Times New Roman"/>
          <w:bCs/>
          <w:i/>
          <w:sz w:val="22"/>
          <w:szCs w:val="22"/>
        </w:rPr>
        <w:t xml:space="preserve"> </w:t>
      </w:r>
      <w:r w:rsidR="00E37AFD">
        <w:rPr>
          <w:rFonts w:eastAsia="Times New Roman"/>
          <w:bCs/>
          <w:i/>
          <w:sz w:val="22"/>
          <w:szCs w:val="22"/>
        </w:rPr>
        <w:t xml:space="preserve">Language Awareness </w:t>
      </w:r>
      <w:r w:rsidR="00E37AFD" w:rsidRPr="00E37AFD">
        <w:rPr>
          <w:rFonts w:eastAsia="Times New Roman"/>
          <w:bCs/>
          <w:iCs/>
          <w:sz w:val="22"/>
          <w:szCs w:val="22"/>
        </w:rPr>
        <w:t>(1),</w:t>
      </w:r>
      <w:r w:rsidR="00E37AFD">
        <w:rPr>
          <w:rFonts w:eastAsia="Times New Roman"/>
          <w:bCs/>
          <w:i/>
          <w:sz w:val="22"/>
          <w:szCs w:val="22"/>
        </w:rPr>
        <w:t xml:space="preserve"> </w:t>
      </w:r>
      <w:r w:rsidRPr="00F2653C">
        <w:rPr>
          <w:rFonts w:eastAsia="Times New Roman"/>
          <w:bCs/>
          <w:i/>
          <w:sz w:val="22"/>
          <w:szCs w:val="22"/>
        </w:rPr>
        <w:t xml:space="preserve">Linguistics and Education </w:t>
      </w:r>
      <w:r w:rsidRPr="00F2653C">
        <w:rPr>
          <w:rFonts w:eastAsia="Times New Roman"/>
          <w:bCs/>
          <w:sz w:val="22"/>
          <w:szCs w:val="22"/>
        </w:rPr>
        <w:t>(</w:t>
      </w:r>
      <w:r w:rsidR="002264DE">
        <w:rPr>
          <w:rFonts w:eastAsia="Times New Roman"/>
          <w:bCs/>
          <w:sz w:val="22"/>
          <w:szCs w:val="22"/>
        </w:rPr>
        <w:t>2</w:t>
      </w:r>
      <w:r w:rsidRPr="00F2653C">
        <w:rPr>
          <w:rFonts w:eastAsia="Times New Roman"/>
          <w:bCs/>
          <w:sz w:val="22"/>
          <w:szCs w:val="22"/>
        </w:rPr>
        <w:t>),</w:t>
      </w:r>
      <w:r w:rsidRPr="00F2653C">
        <w:rPr>
          <w:rFonts w:eastAsia="Times New Roman"/>
          <w:bCs/>
          <w:i/>
          <w:sz w:val="22"/>
          <w:szCs w:val="22"/>
        </w:rPr>
        <w:t xml:space="preserve"> </w:t>
      </w:r>
      <w:r w:rsidRPr="00472FF7">
        <w:rPr>
          <w:rFonts w:eastAsia="Times New Roman"/>
          <w:bCs/>
          <w:i/>
          <w:sz w:val="22"/>
          <w:szCs w:val="22"/>
        </w:rPr>
        <w:t>Language in Society</w:t>
      </w:r>
      <w:r w:rsidR="009301CB">
        <w:rPr>
          <w:rFonts w:eastAsia="Times New Roman"/>
          <w:bCs/>
          <w:sz w:val="22"/>
          <w:szCs w:val="22"/>
        </w:rPr>
        <w:t xml:space="preserve"> (2</w:t>
      </w:r>
      <w:r>
        <w:rPr>
          <w:rFonts w:eastAsia="Times New Roman"/>
          <w:bCs/>
          <w:sz w:val="22"/>
          <w:szCs w:val="22"/>
        </w:rPr>
        <w:t>)</w:t>
      </w:r>
      <w:r w:rsidR="00CD13BE">
        <w:rPr>
          <w:rFonts w:eastAsia="Times New Roman"/>
          <w:b/>
          <w:sz w:val="22"/>
          <w:szCs w:val="22"/>
        </w:rPr>
        <w:t xml:space="preserve">, </w:t>
      </w:r>
      <w:r w:rsidRPr="00F2653C">
        <w:rPr>
          <w:rFonts w:eastAsia="Times New Roman"/>
          <w:bCs/>
          <w:i/>
          <w:sz w:val="22"/>
          <w:szCs w:val="22"/>
        </w:rPr>
        <w:t>Language Matters</w:t>
      </w:r>
      <w:r w:rsidRPr="00F2653C">
        <w:rPr>
          <w:rFonts w:eastAsia="Times New Roman"/>
          <w:bCs/>
          <w:sz w:val="22"/>
          <w:szCs w:val="22"/>
        </w:rPr>
        <w:t xml:space="preserve"> (1), </w:t>
      </w:r>
      <w:r w:rsidRPr="00F2653C">
        <w:rPr>
          <w:rFonts w:eastAsia="Times New Roman"/>
          <w:bCs/>
          <w:i/>
          <w:sz w:val="22"/>
          <w:szCs w:val="22"/>
        </w:rPr>
        <w:t>Language Policy</w:t>
      </w:r>
      <w:r w:rsidRPr="00F2653C">
        <w:rPr>
          <w:rFonts w:eastAsia="Times New Roman"/>
          <w:b/>
          <w:sz w:val="22"/>
          <w:szCs w:val="22"/>
        </w:rPr>
        <w:t xml:space="preserve"> </w:t>
      </w:r>
      <w:r w:rsidR="00E50B25">
        <w:rPr>
          <w:rFonts w:eastAsia="Times New Roman"/>
          <w:sz w:val="22"/>
          <w:szCs w:val="22"/>
        </w:rPr>
        <w:t>(</w:t>
      </w:r>
      <w:r w:rsidR="00CF5021">
        <w:rPr>
          <w:rFonts w:eastAsia="Times New Roman"/>
          <w:sz w:val="22"/>
          <w:szCs w:val="22"/>
        </w:rPr>
        <w:t>2</w:t>
      </w:r>
      <w:r w:rsidR="0098757E">
        <w:rPr>
          <w:rFonts w:eastAsia="Times New Roman"/>
          <w:sz w:val="22"/>
          <w:szCs w:val="22"/>
        </w:rPr>
        <w:t>7</w:t>
      </w:r>
      <w:r w:rsidRPr="00F2653C">
        <w:rPr>
          <w:rFonts w:eastAsia="Times New Roman"/>
          <w:sz w:val="22"/>
          <w:szCs w:val="22"/>
        </w:rPr>
        <w:t>),</w:t>
      </w:r>
      <w:r w:rsidRPr="00F2653C">
        <w:rPr>
          <w:rFonts w:eastAsia="Times New Roman"/>
          <w:b/>
          <w:sz w:val="22"/>
          <w:szCs w:val="22"/>
        </w:rPr>
        <w:t xml:space="preserve"> </w:t>
      </w:r>
      <w:r w:rsidRPr="00F2653C">
        <w:rPr>
          <w:rFonts w:eastAsia="Times New Roman"/>
          <w:bCs/>
          <w:i/>
          <w:sz w:val="22"/>
          <w:szCs w:val="22"/>
        </w:rPr>
        <w:t xml:space="preserve">Language Teaching </w:t>
      </w:r>
      <w:r w:rsidRPr="00F2653C">
        <w:rPr>
          <w:rFonts w:eastAsia="Times New Roman"/>
          <w:bCs/>
          <w:sz w:val="22"/>
          <w:szCs w:val="22"/>
        </w:rPr>
        <w:t>(2),</w:t>
      </w:r>
      <w:r w:rsidR="001C7178">
        <w:rPr>
          <w:rFonts w:eastAsia="Times New Roman"/>
          <w:bCs/>
          <w:sz w:val="22"/>
          <w:szCs w:val="22"/>
        </w:rPr>
        <w:t xml:space="preserve"> </w:t>
      </w:r>
      <w:r w:rsidR="001C7178" w:rsidRPr="001C7178">
        <w:rPr>
          <w:rFonts w:eastAsia="Times New Roman"/>
          <w:bCs/>
          <w:i/>
          <w:iCs/>
          <w:sz w:val="22"/>
          <w:szCs w:val="22"/>
        </w:rPr>
        <w:t>The Modern Language Journal</w:t>
      </w:r>
      <w:r w:rsidR="001C7178">
        <w:rPr>
          <w:rFonts w:eastAsia="Times New Roman"/>
          <w:bCs/>
          <w:sz w:val="22"/>
          <w:szCs w:val="22"/>
        </w:rPr>
        <w:t xml:space="preserve"> (1),</w:t>
      </w:r>
      <w:r w:rsidRPr="00F2653C">
        <w:rPr>
          <w:rFonts w:eastAsia="Times New Roman"/>
          <w:bCs/>
          <w:i/>
          <w:sz w:val="22"/>
          <w:szCs w:val="22"/>
        </w:rPr>
        <w:t xml:space="preserve"> Pedagogies: An International Journal</w:t>
      </w:r>
      <w:r>
        <w:rPr>
          <w:rFonts w:eastAsia="Times New Roman"/>
          <w:bCs/>
          <w:sz w:val="22"/>
          <w:szCs w:val="22"/>
        </w:rPr>
        <w:t xml:space="preserve"> (1)</w:t>
      </w:r>
      <w:r w:rsidR="00CD13BE">
        <w:rPr>
          <w:rFonts w:eastAsia="Times New Roman"/>
          <w:bCs/>
          <w:sz w:val="22"/>
          <w:szCs w:val="22"/>
        </w:rPr>
        <w:t xml:space="preserve">, </w:t>
      </w:r>
      <w:r w:rsidR="00BD00D2" w:rsidRPr="00BD00D2">
        <w:rPr>
          <w:rFonts w:eastAsia="Times New Roman"/>
          <w:bCs/>
          <w:i/>
          <w:iCs/>
          <w:sz w:val="22"/>
          <w:szCs w:val="22"/>
        </w:rPr>
        <w:t>Pragmatics and Society</w:t>
      </w:r>
      <w:r w:rsidR="00BD00D2">
        <w:rPr>
          <w:rFonts w:eastAsia="Times New Roman"/>
          <w:bCs/>
          <w:sz w:val="22"/>
          <w:szCs w:val="22"/>
        </w:rPr>
        <w:t xml:space="preserve"> (1), </w:t>
      </w:r>
      <w:r w:rsidRPr="00F2653C">
        <w:rPr>
          <w:rFonts w:eastAsia="Times New Roman"/>
          <w:bCs/>
          <w:i/>
          <w:sz w:val="22"/>
          <w:szCs w:val="22"/>
        </w:rPr>
        <w:t>PRISM</w:t>
      </w:r>
      <w:r w:rsidRPr="00F2653C">
        <w:rPr>
          <w:rFonts w:eastAsia="Times New Roman"/>
          <w:bCs/>
          <w:sz w:val="22"/>
          <w:szCs w:val="22"/>
        </w:rPr>
        <w:t xml:space="preserve"> (1), </w:t>
      </w:r>
      <w:r w:rsidRPr="00F2653C">
        <w:rPr>
          <w:rFonts w:eastAsia="Times New Roman"/>
          <w:bCs/>
          <w:i/>
          <w:sz w:val="22"/>
          <w:szCs w:val="22"/>
        </w:rPr>
        <w:t xml:space="preserve">Research in the Teaching of English </w:t>
      </w:r>
      <w:r w:rsidRPr="00F2653C">
        <w:rPr>
          <w:rFonts w:eastAsia="Times New Roman"/>
          <w:bCs/>
          <w:sz w:val="22"/>
          <w:szCs w:val="22"/>
        </w:rPr>
        <w:t>(1),</w:t>
      </w:r>
      <w:r w:rsidR="00CD13BE">
        <w:rPr>
          <w:rFonts w:eastAsia="Times New Roman"/>
          <w:b/>
          <w:sz w:val="22"/>
          <w:szCs w:val="22"/>
        </w:rPr>
        <w:t xml:space="preserve"> </w:t>
      </w:r>
      <w:r w:rsidRPr="00F2653C">
        <w:rPr>
          <w:rFonts w:eastAsia="Times New Roman"/>
          <w:bCs/>
          <w:i/>
          <w:sz w:val="22"/>
          <w:szCs w:val="22"/>
        </w:rPr>
        <w:t>Teaching and Teacher Education</w:t>
      </w:r>
      <w:r w:rsidRPr="00F2653C">
        <w:rPr>
          <w:rFonts w:eastAsia="Times New Roman"/>
          <w:bCs/>
          <w:sz w:val="22"/>
          <w:szCs w:val="22"/>
        </w:rPr>
        <w:t xml:space="preserve"> (1)</w:t>
      </w:r>
      <w:r>
        <w:rPr>
          <w:rFonts w:eastAsia="Times New Roman"/>
          <w:bCs/>
          <w:sz w:val="22"/>
          <w:szCs w:val="22"/>
        </w:rPr>
        <w:t xml:space="preserve">, </w:t>
      </w:r>
      <w:r w:rsidRPr="00F2653C">
        <w:rPr>
          <w:rFonts w:eastAsia="Times New Roman"/>
          <w:bCs/>
          <w:i/>
          <w:sz w:val="22"/>
          <w:szCs w:val="22"/>
        </w:rPr>
        <w:t xml:space="preserve">TESOL Quarterly </w:t>
      </w:r>
      <w:r w:rsidRPr="00F2653C">
        <w:rPr>
          <w:rFonts w:eastAsia="Times New Roman"/>
          <w:bCs/>
          <w:sz w:val="22"/>
          <w:szCs w:val="22"/>
        </w:rPr>
        <w:t>(</w:t>
      </w:r>
      <w:r w:rsidR="009A7B95">
        <w:rPr>
          <w:rFonts w:eastAsia="Times New Roman"/>
          <w:bCs/>
          <w:sz w:val="22"/>
          <w:szCs w:val="22"/>
        </w:rPr>
        <w:t>10</w:t>
      </w:r>
      <w:r w:rsidRPr="00F2653C">
        <w:rPr>
          <w:rFonts w:eastAsia="Times New Roman"/>
          <w:bCs/>
          <w:sz w:val="22"/>
          <w:szCs w:val="22"/>
        </w:rPr>
        <w:t xml:space="preserve">), </w:t>
      </w:r>
      <w:r w:rsidRPr="00F2653C">
        <w:rPr>
          <w:rFonts w:eastAsia="Times New Roman"/>
          <w:bCs/>
          <w:i/>
          <w:sz w:val="22"/>
          <w:szCs w:val="22"/>
        </w:rPr>
        <w:t>The Asia-Pacific Education Researcher</w:t>
      </w:r>
      <w:r w:rsidRPr="00F2653C">
        <w:rPr>
          <w:rFonts w:eastAsia="Times New Roman"/>
          <w:bCs/>
          <w:sz w:val="22"/>
          <w:szCs w:val="22"/>
        </w:rPr>
        <w:t xml:space="preserve"> (1), </w:t>
      </w:r>
      <w:r w:rsidRPr="00F2653C">
        <w:rPr>
          <w:rFonts w:eastAsia="Times New Roman"/>
          <w:bCs/>
          <w:i/>
          <w:sz w:val="22"/>
          <w:szCs w:val="22"/>
        </w:rPr>
        <w:t xml:space="preserve">Working Papers in Educational Linguistics </w:t>
      </w:r>
      <w:r w:rsidRPr="00F2653C">
        <w:rPr>
          <w:rFonts w:eastAsia="Times New Roman"/>
          <w:bCs/>
          <w:sz w:val="22"/>
          <w:szCs w:val="22"/>
        </w:rPr>
        <w:t>(</w:t>
      </w:r>
      <w:r w:rsidR="000460C8">
        <w:rPr>
          <w:rFonts w:eastAsia="Times New Roman"/>
          <w:bCs/>
          <w:sz w:val="22"/>
          <w:szCs w:val="22"/>
        </w:rPr>
        <w:t>4</w:t>
      </w:r>
      <w:r w:rsidRPr="00F2653C">
        <w:rPr>
          <w:rFonts w:eastAsia="Times New Roman"/>
          <w:bCs/>
          <w:sz w:val="22"/>
          <w:szCs w:val="22"/>
        </w:rPr>
        <w:t>),</w:t>
      </w:r>
      <w:r w:rsidRPr="00F2653C">
        <w:rPr>
          <w:rFonts w:eastAsia="Times New Roman"/>
          <w:bCs/>
          <w:i/>
          <w:sz w:val="22"/>
          <w:szCs w:val="22"/>
        </w:rPr>
        <w:t xml:space="preserve"> Writing &amp; Pedagogy</w:t>
      </w:r>
      <w:r w:rsidRPr="00F2653C">
        <w:rPr>
          <w:rFonts w:eastAsia="Times New Roman"/>
          <w:bCs/>
          <w:sz w:val="22"/>
          <w:szCs w:val="22"/>
        </w:rPr>
        <w:t xml:space="preserve"> (1)</w:t>
      </w:r>
      <w:r w:rsidR="00B41396">
        <w:rPr>
          <w:rFonts w:eastAsia="Times New Roman"/>
          <w:bCs/>
          <w:sz w:val="22"/>
          <w:szCs w:val="22"/>
        </w:rPr>
        <w:t>.</w:t>
      </w:r>
    </w:p>
    <w:bookmarkEnd w:id="19"/>
    <w:p w14:paraId="7DABB02B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</w:p>
    <w:p w14:paraId="3E925A08" w14:textId="63F7D2CC" w:rsidR="00007C68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bookmarkStart w:id="20" w:name="_Hlk112338266"/>
      <w:r w:rsidRPr="00F2653C">
        <w:rPr>
          <w:rFonts w:eastAsia="Times New Roman"/>
          <w:b/>
          <w:sz w:val="22"/>
          <w:szCs w:val="22"/>
        </w:rPr>
        <w:t>Book Chapter Reviews</w:t>
      </w:r>
      <w:r w:rsidR="00007C68">
        <w:rPr>
          <w:rFonts w:eastAsia="Times New Roman"/>
          <w:b/>
          <w:sz w:val="22"/>
          <w:szCs w:val="22"/>
        </w:rPr>
        <w:t xml:space="preserve"> </w:t>
      </w:r>
      <w:r w:rsidR="00007C68" w:rsidRPr="00007C68">
        <w:rPr>
          <w:rFonts w:eastAsia="Times New Roman"/>
          <w:sz w:val="22"/>
          <w:szCs w:val="22"/>
        </w:rPr>
        <w:t>(</w:t>
      </w:r>
      <w:r w:rsidR="00C2170D">
        <w:rPr>
          <w:rFonts w:eastAsia="Times New Roman"/>
          <w:sz w:val="22"/>
          <w:szCs w:val="22"/>
        </w:rPr>
        <w:t>4</w:t>
      </w:r>
      <w:r w:rsidR="00007C68" w:rsidRPr="00007C68">
        <w:rPr>
          <w:rFonts w:eastAsia="Times New Roman"/>
          <w:sz w:val="22"/>
          <w:szCs w:val="22"/>
        </w:rPr>
        <w:t xml:space="preserve"> books, </w:t>
      </w:r>
      <w:r w:rsidR="00C2170D">
        <w:rPr>
          <w:rFonts w:eastAsia="Times New Roman"/>
          <w:sz w:val="22"/>
          <w:szCs w:val="22"/>
        </w:rPr>
        <w:t>4</w:t>
      </w:r>
      <w:r w:rsidR="00007C68" w:rsidRPr="00007C68">
        <w:rPr>
          <w:rFonts w:eastAsia="Times New Roman"/>
          <w:sz w:val="22"/>
          <w:szCs w:val="22"/>
        </w:rPr>
        <w:t xml:space="preserve"> reviews)</w:t>
      </w:r>
    </w:p>
    <w:p w14:paraId="0F94BADA" w14:textId="638B54AB" w:rsidR="00F2653C" w:rsidRPr="00007C68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i/>
          <w:sz w:val="22"/>
          <w:szCs w:val="22"/>
        </w:rPr>
        <w:t>Richard Ruiz: Essays on Language Planning and Bilingual Education</w:t>
      </w:r>
      <w:r w:rsidRPr="00F2653C">
        <w:rPr>
          <w:rFonts w:eastAsia="Times New Roman"/>
          <w:sz w:val="22"/>
          <w:szCs w:val="22"/>
        </w:rPr>
        <w:t xml:space="preserve"> (Multilingual Matters, 2016)</w:t>
      </w:r>
      <w:r w:rsidR="00903EDF">
        <w:rPr>
          <w:rFonts w:eastAsia="Times New Roman"/>
          <w:sz w:val="22"/>
          <w:szCs w:val="22"/>
        </w:rPr>
        <w:t>, de Gruyter, 2018</w:t>
      </w:r>
      <w:r w:rsidR="00007C68">
        <w:rPr>
          <w:rFonts w:eastAsia="Times New Roman"/>
          <w:sz w:val="22"/>
          <w:szCs w:val="22"/>
        </w:rPr>
        <w:t xml:space="preserve">, </w:t>
      </w:r>
      <w:r w:rsidR="00007C68" w:rsidRPr="00007C68">
        <w:rPr>
          <w:sz w:val="22"/>
          <w:szCs w:val="22"/>
        </w:rPr>
        <w:t>Oxford Research Encyclopedia of Education 2018</w:t>
      </w:r>
      <w:r w:rsidR="00C2170D">
        <w:rPr>
          <w:sz w:val="22"/>
          <w:szCs w:val="22"/>
        </w:rPr>
        <w:t>, Routledge, 2020</w:t>
      </w:r>
    </w:p>
    <w:p w14:paraId="57D0FDC8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07A4D187" w14:textId="63076985" w:rsidR="00007C68" w:rsidRPr="00007C68" w:rsidRDefault="002F2139" w:rsidP="00F2653C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Book Prospectus</w:t>
      </w:r>
      <w:r w:rsidR="00F2653C" w:rsidRPr="00F2653C">
        <w:rPr>
          <w:rFonts w:eastAsia="Times New Roman"/>
          <w:b/>
          <w:sz w:val="22"/>
          <w:szCs w:val="22"/>
        </w:rPr>
        <w:t xml:space="preserve"> Review</w:t>
      </w:r>
      <w:r w:rsidR="00007C68">
        <w:rPr>
          <w:rFonts w:eastAsia="Times New Roman"/>
          <w:b/>
          <w:sz w:val="22"/>
          <w:szCs w:val="22"/>
        </w:rPr>
        <w:t xml:space="preserve">s </w:t>
      </w:r>
      <w:r w:rsidR="00007C68" w:rsidRPr="00007C68">
        <w:rPr>
          <w:rFonts w:eastAsia="Times New Roman"/>
          <w:sz w:val="22"/>
          <w:szCs w:val="22"/>
        </w:rPr>
        <w:t>(8 publishers, 1</w:t>
      </w:r>
      <w:r w:rsidR="00563B84">
        <w:rPr>
          <w:rFonts w:eastAsia="Times New Roman"/>
          <w:sz w:val="22"/>
          <w:szCs w:val="22"/>
        </w:rPr>
        <w:t>9</w:t>
      </w:r>
      <w:r w:rsidR="00007C68" w:rsidRPr="00007C68">
        <w:rPr>
          <w:rFonts w:eastAsia="Times New Roman"/>
          <w:sz w:val="22"/>
          <w:szCs w:val="22"/>
        </w:rPr>
        <w:t xml:space="preserve"> reviews)</w:t>
      </w:r>
    </w:p>
    <w:p w14:paraId="5906E2C9" w14:textId="43FF21B1" w:rsidR="00F2653C" w:rsidRPr="00F2653C" w:rsidRDefault="00F2653C" w:rsidP="00F2653C">
      <w:pPr>
        <w:spacing w:after="0" w:line="240" w:lineRule="auto"/>
        <w:rPr>
          <w:rFonts w:eastAsia="Times New Roman"/>
          <w:bCs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Springer (</w:t>
      </w:r>
      <w:r w:rsidR="00754CF8">
        <w:rPr>
          <w:rFonts w:eastAsia="Times New Roman"/>
          <w:sz w:val="22"/>
          <w:szCs w:val="22"/>
        </w:rPr>
        <w:t>4</w:t>
      </w:r>
      <w:r w:rsidRPr="00F2653C">
        <w:rPr>
          <w:rFonts w:eastAsia="Times New Roman"/>
          <w:sz w:val="22"/>
          <w:szCs w:val="22"/>
        </w:rPr>
        <w:t>: 2014, 2016, 2017</w:t>
      </w:r>
      <w:r w:rsidR="00754CF8">
        <w:rPr>
          <w:rFonts w:eastAsia="Times New Roman"/>
          <w:sz w:val="22"/>
          <w:szCs w:val="22"/>
        </w:rPr>
        <w:t>, 2022</w:t>
      </w:r>
      <w:r w:rsidRPr="00F2653C">
        <w:rPr>
          <w:rFonts w:eastAsia="Times New Roman"/>
          <w:sz w:val="22"/>
          <w:szCs w:val="22"/>
        </w:rPr>
        <w:t>),</w:t>
      </w:r>
      <w:r w:rsidRPr="00F2653C">
        <w:rPr>
          <w:rFonts w:eastAsia="Times New Roman"/>
          <w:b/>
          <w:sz w:val="22"/>
          <w:szCs w:val="22"/>
        </w:rPr>
        <w:t xml:space="preserve"> </w:t>
      </w:r>
      <w:r w:rsidRPr="00F2653C">
        <w:rPr>
          <w:rFonts w:eastAsia="Times New Roman"/>
          <w:sz w:val="22"/>
          <w:szCs w:val="22"/>
        </w:rPr>
        <w:t>Multilingual Matters (2: 2014, 2015),</w:t>
      </w:r>
      <w:r w:rsidRPr="00F2653C">
        <w:rPr>
          <w:rFonts w:eastAsia="Times New Roman"/>
          <w:b/>
          <w:sz w:val="22"/>
          <w:szCs w:val="22"/>
        </w:rPr>
        <w:t xml:space="preserve"> </w:t>
      </w:r>
      <w:r w:rsidRPr="00F2653C">
        <w:rPr>
          <w:rFonts w:eastAsia="Times New Roman"/>
          <w:sz w:val="22"/>
          <w:szCs w:val="22"/>
        </w:rPr>
        <w:t xml:space="preserve">Oxford University Press (1: 2014); </w:t>
      </w:r>
      <w:r w:rsidRPr="00F2653C">
        <w:rPr>
          <w:rFonts w:eastAsia="Times New Roman"/>
          <w:bCs/>
          <w:sz w:val="22"/>
          <w:szCs w:val="22"/>
        </w:rPr>
        <w:t>Blackwell Pu</w:t>
      </w:r>
      <w:r w:rsidR="00E32F43">
        <w:rPr>
          <w:rFonts w:eastAsia="Times New Roman"/>
          <w:bCs/>
          <w:sz w:val="22"/>
          <w:szCs w:val="22"/>
        </w:rPr>
        <w:t>blishers (1: 2007), Routledge (7</w:t>
      </w:r>
      <w:r w:rsidRPr="00F2653C">
        <w:rPr>
          <w:rFonts w:eastAsia="Times New Roman"/>
          <w:bCs/>
          <w:sz w:val="22"/>
          <w:szCs w:val="22"/>
        </w:rPr>
        <w:t>: 2008, 2011, 2016(2), 2017(2)</w:t>
      </w:r>
      <w:r w:rsidR="00E32F43">
        <w:rPr>
          <w:rFonts w:eastAsia="Times New Roman"/>
          <w:bCs/>
          <w:sz w:val="22"/>
          <w:szCs w:val="22"/>
        </w:rPr>
        <w:t>, 2018</w:t>
      </w:r>
      <w:r w:rsidRPr="00F2653C">
        <w:rPr>
          <w:rFonts w:eastAsia="Times New Roman"/>
          <w:bCs/>
          <w:sz w:val="22"/>
          <w:szCs w:val="22"/>
        </w:rPr>
        <w:t>), Cambridge University Press (1: 2009), Bedford/St. Martin’s (1: 2012), Palgrave Macmillan (</w:t>
      </w:r>
      <w:r w:rsidR="00563B84">
        <w:rPr>
          <w:rFonts w:eastAsia="Times New Roman"/>
          <w:bCs/>
          <w:sz w:val="22"/>
          <w:szCs w:val="22"/>
        </w:rPr>
        <w:t>3</w:t>
      </w:r>
      <w:r w:rsidRPr="00F2653C">
        <w:rPr>
          <w:rFonts w:eastAsia="Times New Roman"/>
          <w:bCs/>
          <w:sz w:val="22"/>
          <w:szCs w:val="22"/>
        </w:rPr>
        <w:t>: 2014, 2015</w:t>
      </w:r>
      <w:r w:rsidR="00563B84">
        <w:rPr>
          <w:rFonts w:eastAsia="Times New Roman"/>
          <w:bCs/>
          <w:sz w:val="22"/>
          <w:szCs w:val="22"/>
        </w:rPr>
        <w:t>, 2023</w:t>
      </w:r>
      <w:r w:rsidRPr="00F2653C">
        <w:rPr>
          <w:rFonts w:eastAsia="Times New Roman"/>
          <w:bCs/>
          <w:sz w:val="22"/>
          <w:szCs w:val="22"/>
        </w:rPr>
        <w:t>)</w:t>
      </w:r>
    </w:p>
    <w:p w14:paraId="78372271" w14:textId="77777777" w:rsidR="00F2653C" w:rsidRPr="00F2653C" w:rsidRDefault="00F2653C" w:rsidP="00F2653C">
      <w:pPr>
        <w:spacing w:after="0" w:line="240" w:lineRule="auto"/>
        <w:rPr>
          <w:rFonts w:eastAsia="Times New Roman"/>
          <w:bCs/>
          <w:sz w:val="22"/>
          <w:szCs w:val="22"/>
        </w:rPr>
      </w:pPr>
    </w:p>
    <w:p w14:paraId="763138B1" w14:textId="61AD2A24" w:rsidR="00F2653C" w:rsidRPr="00F2653C" w:rsidRDefault="00F2653C" w:rsidP="00F2653C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  <w:r w:rsidRPr="00F2653C">
        <w:rPr>
          <w:rFonts w:eastAsia="Times New Roman"/>
          <w:b/>
          <w:bCs/>
          <w:sz w:val="22"/>
          <w:szCs w:val="22"/>
        </w:rPr>
        <w:t xml:space="preserve">Book Manuscript Review: </w:t>
      </w:r>
      <w:r w:rsidR="007B60A8" w:rsidRPr="007B60A8">
        <w:rPr>
          <w:rFonts w:eastAsia="Times New Roman"/>
          <w:sz w:val="22"/>
          <w:szCs w:val="22"/>
        </w:rPr>
        <w:t>Multilingual Matters (2022),</w:t>
      </w:r>
      <w:r w:rsidR="007B60A8">
        <w:rPr>
          <w:rFonts w:eastAsia="Times New Roman"/>
          <w:b/>
          <w:bCs/>
          <w:sz w:val="22"/>
          <w:szCs w:val="22"/>
        </w:rPr>
        <w:t xml:space="preserve"> </w:t>
      </w:r>
      <w:r w:rsidRPr="00F2653C">
        <w:rPr>
          <w:rFonts w:eastAsia="Times New Roman"/>
          <w:bCs/>
          <w:sz w:val="22"/>
          <w:szCs w:val="22"/>
        </w:rPr>
        <w:t>Springer (2017</w:t>
      </w:r>
      <w:r w:rsidR="004E18A3">
        <w:rPr>
          <w:rFonts w:eastAsia="Times New Roman"/>
          <w:bCs/>
          <w:sz w:val="22"/>
          <w:szCs w:val="22"/>
        </w:rPr>
        <w:t>, 2019</w:t>
      </w:r>
      <w:r w:rsidRPr="00F2653C">
        <w:rPr>
          <w:rFonts w:eastAsia="Times New Roman"/>
          <w:bCs/>
          <w:sz w:val="22"/>
          <w:szCs w:val="22"/>
        </w:rPr>
        <w:t>), Routledge (2008)</w:t>
      </w:r>
    </w:p>
    <w:p w14:paraId="5958D104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14:paraId="3F5763E4" w14:textId="433B6FAC" w:rsidR="00F2653C" w:rsidRPr="00F2653C" w:rsidRDefault="00F2653C" w:rsidP="00F2653C">
      <w:pPr>
        <w:spacing w:after="0" w:line="240" w:lineRule="auto"/>
        <w:rPr>
          <w:rFonts w:eastAsia="Times New Roman"/>
          <w:bCs/>
          <w:sz w:val="22"/>
          <w:szCs w:val="22"/>
        </w:rPr>
      </w:pPr>
      <w:r w:rsidRPr="00F2653C">
        <w:rPr>
          <w:rFonts w:eastAsia="Times New Roman"/>
          <w:b/>
          <w:bCs/>
          <w:sz w:val="22"/>
          <w:szCs w:val="22"/>
        </w:rPr>
        <w:t>Book Endorsements/Cover Quotes</w:t>
      </w:r>
      <w:r w:rsidRPr="00F2653C">
        <w:rPr>
          <w:rFonts w:eastAsia="Times New Roman"/>
          <w:bCs/>
          <w:sz w:val="22"/>
          <w:szCs w:val="22"/>
        </w:rPr>
        <w:t xml:space="preserve">: </w:t>
      </w:r>
      <w:r w:rsidR="000F58F9" w:rsidRPr="000F58F9">
        <w:rPr>
          <w:rFonts w:eastAsia="Times New Roman"/>
          <w:bCs/>
          <w:i/>
          <w:iCs/>
          <w:sz w:val="22"/>
          <w:szCs w:val="22"/>
        </w:rPr>
        <w:t>Critical Ethnography, Language, Race/ism and Education</w:t>
      </w:r>
      <w:r w:rsidR="000F58F9" w:rsidRPr="000F58F9">
        <w:rPr>
          <w:rFonts w:eastAsia="Times New Roman"/>
          <w:bCs/>
          <w:sz w:val="22"/>
          <w:szCs w:val="22"/>
        </w:rPr>
        <w:t xml:space="preserve"> (Multilingual Matters, 2023); </w:t>
      </w:r>
      <w:r w:rsidRPr="00F2653C">
        <w:rPr>
          <w:rFonts w:eastAsia="Times New Roman"/>
          <w:bCs/>
          <w:i/>
          <w:sz w:val="22"/>
          <w:szCs w:val="22"/>
        </w:rPr>
        <w:t>The Ecology of Language in Multilingual India: Voices of Women and Educators in the Himalayan Foothills</w:t>
      </w:r>
      <w:r w:rsidRPr="00F2653C">
        <w:rPr>
          <w:rFonts w:eastAsia="Times New Roman"/>
          <w:bCs/>
          <w:sz w:val="22"/>
          <w:szCs w:val="22"/>
        </w:rPr>
        <w:t xml:space="preserve"> (Palgrave Macmillan, 2017); </w:t>
      </w:r>
      <w:r w:rsidRPr="00F2653C">
        <w:rPr>
          <w:rFonts w:eastAsia="Times New Roman"/>
          <w:bCs/>
          <w:i/>
          <w:sz w:val="22"/>
          <w:szCs w:val="22"/>
        </w:rPr>
        <w:t>Language Policy Processes and Consequences</w:t>
      </w:r>
      <w:r w:rsidRPr="00F2653C">
        <w:rPr>
          <w:rFonts w:eastAsia="Times New Roman"/>
          <w:bCs/>
          <w:sz w:val="22"/>
          <w:szCs w:val="22"/>
        </w:rPr>
        <w:t xml:space="preserve"> (Multilingual Matters, 2014</w:t>
      </w:r>
      <w:r w:rsidR="00BC38B5">
        <w:rPr>
          <w:rFonts w:eastAsia="Times New Roman"/>
          <w:bCs/>
          <w:sz w:val="22"/>
          <w:szCs w:val="22"/>
        </w:rPr>
        <w:t>, 2022</w:t>
      </w:r>
      <w:r w:rsidRPr="00F2653C">
        <w:rPr>
          <w:rFonts w:eastAsia="Times New Roman"/>
          <w:bCs/>
          <w:sz w:val="22"/>
          <w:szCs w:val="22"/>
        </w:rPr>
        <w:t xml:space="preserve">); </w:t>
      </w:r>
      <w:r w:rsidRPr="00F2653C">
        <w:rPr>
          <w:rFonts w:eastAsia="Times New Roman"/>
          <w:bCs/>
          <w:i/>
          <w:sz w:val="22"/>
          <w:szCs w:val="22"/>
        </w:rPr>
        <w:t>Bilingual Education and Language Policy in the Global South</w:t>
      </w:r>
      <w:r w:rsidRPr="00F2653C">
        <w:rPr>
          <w:rFonts w:eastAsia="Times New Roman"/>
          <w:bCs/>
          <w:sz w:val="22"/>
          <w:szCs w:val="22"/>
        </w:rPr>
        <w:t xml:space="preserve"> (Routledge, 2013)</w:t>
      </w:r>
      <w:r w:rsidR="004E1491">
        <w:rPr>
          <w:rFonts w:eastAsia="Times New Roman"/>
          <w:bCs/>
          <w:sz w:val="22"/>
          <w:szCs w:val="22"/>
        </w:rPr>
        <w:t xml:space="preserve">, </w:t>
      </w:r>
      <w:r w:rsidR="004E1491" w:rsidRPr="004E1491">
        <w:rPr>
          <w:rFonts w:eastAsia="Times New Roman"/>
          <w:bCs/>
          <w:i/>
          <w:iCs/>
          <w:sz w:val="22"/>
          <w:szCs w:val="22"/>
        </w:rPr>
        <w:t>Individual Language Policy: Bilingual Youth across Ethnic and Cultural Worlds</w:t>
      </w:r>
      <w:r w:rsidR="004E1491">
        <w:rPr>
          <w:rFonts w:eastAsia="Times New Roman"/>
          <w:bCs/>
          <w:sz w:val="22"/>
          <w:szCs w:val="22"/>
        </w:rPr>
        <w:t xml:space="preserve"> (Multilingual Matters, 202</w:t>
      </w:r>
      <w:r w:rsidR="006A4B45">
        <w:rPr>
          <w:rFonts w:eastAsia="Times New Roman"/>
          <w:bCs/>
          <w:sz w:val="22"/>
          <w:szCs w:val="22"/>
        </w:rPr>
        <w:t>2</w:t>
      </w:r>
      <w:r w:rsidR="004E1491">
        <w:rPr>
          <w:rFonts w:eastAsia="Times New Roman"/>
          <w:bCs/>
          <w:sz w:val="22"/>
          <w:szCs w:val="22"/>
        </w:rPr>
        <w:t>)</w:t>
      </w:r>
    </w:p>
    <w:bookmarkEnd w:id="20"/>
    <w:p w14:paraId="169FE8B7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0FAF6184" w14:textId="0529829C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bookmarkStart w:id="21" w:name="_Hlk112338586"/>
      <w:r w:rsidRPr="00F2653C">
        <w:rPr>
          <w:rFonts w:eastAsia="Times New Roman"/>
          <w:b/>
          <w:sz w:val="22"/>
          <w:szCs w:val="22"/>
        </w:rPr>
        <w:t xml:space="preserve">Grant Proposals Review: </w:t>
      </w:r>
      <w:r w:rsidRPr="00F2653C">
        <w:rPr>
          <w:rFonts w:eastAsia="Times New Roman"/>
          <w:sz w:val="22"/>
          <w:szCs w:val="22"/>
        </w:rPr>
        <w:t>Israel Science Foundation (2017)</w:t>
      </w:r>
      <w:r w:rsidR="00496EEF">
        <w:rPr>
          <w:rFonts w:eastAsia="Times New Roman"/>
          <w:sz w:val="22"/>
          <w:szCs w:val="22"/>
        </w:rPr>
        <w:t>, European Research Council (2019)</w:t>
      </w:r>
    </w:p>
    <w:bookmarkEnd w:id="21"/>
    <w:p w14:paraId="563CBECC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</w:p>
    <w:p w14:paraId="2DC3DCBE" w14:textId="1765EAC0" w:rsidR="000F58F9" w:rsidRPr="000F58F9" w:rsidRDefault="000F58F9" w:rsidP="00F2653C">
      <w:pPr>
        <w:spacing w:after="0" w:line="240" w:lineRule="auto"/>
        <w:rPr>
          <w:rFonts w:eastAsia="Times New Roman"/>
          <w:bCs/>
          <w:sz w:val="22"/>
          <w:szCs w:val="22"/>
        </w:rPr>
      </w:pPr>
      <w:bookmarkStart w:id="22" w:name="_Hlk112338348"/>
      <w:r>
        <w:rPr>
          <w:rFonts w:eastAsia="Times New Roman"/>
          <w:b/>
          <w:sz w:val="22"/>
          <w:szCs w:val="22"/>
        </w:rPr>
        <w:t xml:space="preserve">Awards: </w:t>
      </w:r>
      <w:proofErr w:type="spellStart"/>
      <w:r w:rsidRPr="000F58F9">
        <w:rPr>
          <w:rFonts w:eastAsia="Times New Roman"/>
          <w:bCs/>
          <w:sz w:val="22"/>
          <w:szCs w:val="22"/>
        </w:rPr>
        <w:t>Alatis</w:t>
      </w:r>
      <w:proofErr w:type="spellEnd"/>
      <w:r w:rsidRPr="000F58F9">
        <w:rPr>
          <w:rFonts w:eastAsia="Times New Roman"/>
          <w:bCs/>
          <w:sz w:val="22"/>
          <w:szCs w:val="22"/>
        </w:rPr>
        <w:t xml:space="preserve"> Prize, TIRF (2022)</w:t>
      </w:r>
    </w:p>
    <w:p w14:paraId="3BEB9274" w14:textId="77777777" w:rsidR="000F58F9" w:rsidRDefault="000F58F9" w:rsidP="00F2653C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73707AA3" w14:textId="5A37E7C8" w:rsidR="00F2653C" w:rsidRPr="002F2139" w:rsidRDefault="00F2653C" w:rsidP="00F2653C">
      <w:pPr>
        <w:spacing w:after="0" w:line="240" w:lineRule="auto"/>
        <w:rPr>
          <w:rFonts w:eastAsia="Times New Roman"/>
          <w:i/>
          <w:sz w:val="22"/>
          <w:szCs w:val="22"/>
        </w:rPr>
      </w:pPr>
      <w:r w:rsidRPr="00F2653C">
        <w:rPr>
          <w:rFonts w:eastAsia="Times New Roman"/>
          <w:b/>
          <w:sz w:val="22"/>
          <w:szCs w:val="22"/>
        </w:rPr>
        <w:t xml:space="preserve">Consulting Editor </w:t>
      </w:r>
      <w:r w:rsidRPr="00F2653C">
        <w:rPr>
          <w:rFonts w:eastAsia="Times New Roman"/>
          <w:i/>
          <w:sz w:val="22"/>
          <w:szCs w:val="22"/>
        </w:rPr>
        <w:t xml:space="preserve">Language Policy and Planning: Critical Concepts in Linguistics </w:t>
      </w:r>
      <w:r w:rsidRPr="00F2653C">
        <w:rPr>
          <w:rFonts w:eastAsia="Times New Roman"/>
          <w:sz w:val="22"/>
          <w:szCs w:val="22"/>
        </w:rPr>
        <w:t>(</w:t>
      </w:r>
      <w:r w:rsidR="002F2139">
        <w:rPr>
          <w:rFonts w:eastAsia="Times New Roman"/>
          <w:sz w:val="22"/>
          <w:szCs w:val="22"/>
        </w:rPr>
        <w:t>2016,</w:t>
      </w:r>
      <w:r w:rsidRPr="00F2653C">
        <w:rPr>
          <w:rFonts w:eastAsia="Times New Roman"/>
          <w:sz w:val="22"/>
          <w:szCs w:val="22"/>
        </w:rPr>
        <w:t xml:space="preserve"> 4 volumes). </w:t>
      </w:r>
      <w:r w:rsidR="002F2139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>New York and London: Routledge.</w:t>
      </w:r>
      <w:r w:rsidRPr="00F2653C">
        <w:rPr>
          <w:rFonts w:eastAsia="Times New Roman"/>
          <w:i/>
          <w:sz w:val="22"/>
          <w:szCs w:val="22"/>
        </w:rPr>
        <w:t xml:space="preserve"> </w:t>
      </w:r>
    </w:p>
    <w:bookmarkEnd w:id="22"/>
    <w:p w14:paraId="3D1DB9F3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38736722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</w:rPr>
      </w:pPr>
      <w:bookmarkStart w:id="23" w:name="_Hlk112412584"/>
      <w:r w:rsidRPr="00F2653C">
        <w:rPr>
          <w:rFonts w:eastAsia="Times New Roman"/>
          <w:b/>
          <w:sz w:val="22"/>
          <w:szCs w:val="22"/>
        </w:rPr>
        <w:t>Conference Proceedings Review</w:t>
      </w:r>
    </w:p>
    <w:p w14:paraId="3E48649C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F2653C">
        <w:rPr>
          <w:rFonts w:eastAsia="Times New Roman"/>
          <w:i/>
          <w:iCs/>
          <w:sz w:val="22"/>
          <w:szCs w:val="22"/>
          <w:lang w:val="en-ZA"/>
        </w:rPr>
        <w:t xml:space="preserve">International Conference on Language Policy in Multicultural and Multicultural Settings </w:t>
      </w:r>
      <w:r w:rsidRPr="00F2653C">
        <w:rPr>
          <w:rFonts w:eastAsia="Times New Roman"/>
          <w:iCs/>
          <w:sz w:val="22"/>
          <w:szCs w:val="22"/>
          <w:lang w:val="en-ZA"/>
        </w:rPr>
        <w:t>(2016)</w:t>
      </w:r>
    </w:p>
    <w:bookmarkEnd w:id="23"/>
    <w:p w14:paraId="7A4885AB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4B3CD886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</w:rPr>
      </w:pPr>
      <w:bookmarkStart w:id="24" w:name="_Hlk112338644"/>
      <w:r w:rsidRPr="00F2653C">
        <w:rPr>
          <w:rFonts w:eastAsia="Times New Roman"/>
          <w:b/>
          <w:sz w:val="22"/>
          <w:szCs w:val="22"/>
        </w:rPr>
        <w:t xml:space="preserve">Conference Proposal Review </w:t>
      </w:r>
    </w:p>
    <w:p w14:paraId="784B59A1" w14:textId="77777777" w:rsidR="00F2653C" w:rsidRPr="00F2653C" w:rsidRDefault="00F2653C" w:rsidP="00F2653C">
      <w:pPr>
        <w:spacing w:after="0" w:line="240" w:lineRule="auto"/>
        <w:ind w:firstLine="720"/>
        <w:rPr>
          <w:rFonts w:eastAsia="Times New Roman"/>
          <w:bCs/>
          <w:sz w:val="22"/>
          <w:szCs w:val="22"/>
        </w:rPr>
      </w:pPr>
      <w:r w:rsidRPr="00F2653C">
        <w:rPr>
          <w:rFonts w:eastAsia="Times New Roman"/>
          <w:bCs/>
          <w:sz w:val="22"/>
          <w:szCs w:val="22"/>
        </w:rPr>
        <w:t>Ethnography in Education Research Forum</w:t>
      </w:r>
      <w:r w:rsidRPr="00F2653C">
        <w:rPr>
          <w:rFonts w:eastAsia="Times New Roman"/>
          <w:bCs/>
          <w:sz w:val="22"/>
          <w:szCs w:val="22"/>
        </w:rPr>
        <w:tab/>
        <w:t xml:space="preserve">        </w:t>
      </w:r>
      <w:r w:rsidRPr="00F2653C">
        <w:rPr>
          <w:rFonts w:eastAsia="Times New Roman"/>
          <w:bCs/>
          <w:sz w:val="22"/>
          <w:szCs w:val="22"/>
        </w:rPr>
        <w:tab/>
      </w:r>
      <w:r w:rsidRPr="00F2653C">
        <w:rPr>
          <w:rFonts w:eastAsia="Times New Roman"/>
          <w:bCs/>
          <w:sz w:val="22"/>
          <w:szCs w:val="22"/>
        </w:rPr>
        <w:tab/>
      </w:r>
      <w:r w:rsidRPr="00F2653C">
        <w:rPr>
          <w:rFonts w:eastAsia="Times New Roman"/>
          <w:bCs/>
          <w:sz w:val="22"/>
          <w:szCs w:val="22"/>
        </w:rPr>
        <w:tab/>
        <w:t xml:space="preserve">        2002-2007</w:t>
      </w:r>
    </w:p>
    <w:p w14:paraId="7DBA643B" w14:textId="77777777" w:rsidR="00F2653C" w:rsidRPr="00F2653C" w:rsidRDefault="00F2653C" w:rsidP="00F2653C">
      <w:pPr>
        <w:spacing w:after="0" w:line="240" w:lineRule="auto"/>
        <w:ind w:firstLine="720"/>
        <w:rPr>
          <w:rFonts w:eastAsia="Times New Roman"/>
          <w:bCs/>
          <w:sz w:val="22"/>
          <w:szCs w:val="22"/>
        </w:rPr>
      </w:pPr>
      <w:r w:rsidRPr="00F2653C">
        <w:rPr>
          <w:rFonts w:eastAsia="Times New Roman"/>
          <w:bCs/>
          <w:sz w:val="22"/>
          <w:szCs w:val="22"/>
        </w:rPr>
        <w:t>Bridging Language Acquisition and Language Policy Symposium</w:t>
      </w:r>
      <w:r w:rsidRPr="00F2653C">
        <w:rPr>
          <w:rFonts w:eastAsia="Times New Roman"/>
          <w:bCs/>
          <w:sz w:val="22"/>
          <w:szCs w:val="22"/>
        </w:rPr>
        <w:tab/>
        <w:t xml:space="preserve">                 2015</w:t>
      </w:r>
    </w:p>
    <w:p w14:paraId="72A41741" w14:textId="08DA7D69" w:rsidR="00F2653C" w:rsidRPr="00F2653C" w:rsidRDefault="00F2653C" w:rsidP="00F2653C">
      <w:pPr>
        <w:spacing w:after="0" w:line="240" w:lineRule="auto"/>
        <w:ind w:firstLine="720"/>
        <w:rPr>
          <w:rFonts w:eastAsia="Times New Roman"/>
          <w:bCs/>
          <w:sz w:val="22"/>
          <w:szCs w:val="22"/>
        </w:rPr>
      </w:pPr>
      <w:r w:rsidRPr="00F2653C">
        <w:rPr>
          <w:rFonts w:eastAsia="Times New Roman"/>
          <w:bCs/>
          <w:sz w:val="22"/>
          <w:szCs w:val="22"/>
        </w:rPr>
        <w:t>American Association of Applied Linguistics (AAAL)</w:t>
      </w:r>
      <w:r w:rsidRPr="00F2653C">
        <w:rPr>
          <w:rFonts w:eastAsia="Times New Roman"/>
          <w:bCs/>
          <w:sz w:val="22"/>
          <w:szCs w:val="22"/>
        </w:rPr>
        <w:tab/>
      </w:r>
      <w:r w:rsidRPr="00F2653C">
        <w:rPr>
          <w:rFonts w:eastAsia="Times New Roman"/>
          <w:bCs/>
          <w:sz w:val="22"/>
          <w:szCs w:val="22"/>
        </w:rPr>
        <w:tab/>
      </w:r>
      <w:r w:rsidRPr="00F2653C">
        <w:rPr>
          <w:rFonts w:eastAsia="Times New Roman"/>
          <w:bCs/>
          <w:sz w:val="22"/>
          <w:szCs w:val="22"/>
        </w:rPr>
        <w:tab/>
        <w:t xml:space="preserve">        2010-20</w:t>
      </w:r>
      <w:r w:rsidR="005E2EB1">
        <w:rPr>
          <w:rFonts w:eastAsia="Times New Roman"/>
          <w:bCs/>
          <w:sz w:val="22"/>
          <w:szCs w:val="22"/>
        </w:rPr>
        <w:t>22</w:t>
      </w:r>
    </w:p>
    <w:p w14:paraId="1C1D0124" w14:textId="77777777" w:rsidR="00F2653C" w:rsidRPr="00F2653C" w:rsidRDefault="00F2653C" w:rsidP="00F2653C">
      <w:pPr>
        <w:spacing w:after="0" w:line="240" w:lineRule="auto"/>
        <w:ind w:firstLine="720"/>
        <w:rPr>
          <w:rFonts w:eastAsia="Times New Roman"/>
          <w:bCs/>
          <w:sz w:val="22"/>
          <w:szCs w:val="22"/>
        </w:rPr>
      </w:pPr>
      <w:r w:rsidRPr="00F2653C">
        <w:rPr>
          <w:rFonts w:eastAsia="Times New Roman"/>
          <w:bCs/>
          <w:sz w:val="22"/>
          <w:szCs w:val="22"/>
        </w:rPr>
        <w:t xml:space="preserve">Multidisciplinary approaches in language policy </w:t>
      </w:r>
      <w:r w:rsidR="003B4127">
        <w:rPr>
          <w:rFonts w:eastAsia="Times New Roman"/>
          <w:bCs/>
          <w:sz w:val="22"/>
          <w:szCs w:val="22"/>
        </w:rPr>
        <w:t xml:space="preserve">and planning </w:t>
      </w:r>
      <w:r w:rsidR="003B4127">
        <w:rPr>
          <w:rFonts w:eastAsia="Times New Roman"/>
          <w:bCs/>
          <w:sz w:val="22"/>
          <w:szCs w:val="22"/>
        </w:rPr>
        <w:tab/>
      </w:r>
      <w:r w:rsidR="003B4127">
        <w:rPr>
          <w:rFonts w:eastAsia="Times New Roman"/>
          <w:bCs/>
          <w:sz w:val="22"/>
          <w:szCs w:val="22"/>
        </w:rPr>
        <w:tab/>
        <w:t xml:space="preserve">        2012-201</w:t>
      </w:r>
      <w:r w:rsidR="0040380F">
        <w:rPr>
          <w:rFonts w:eastAsia="Times New Roman"/>
          <w:bCs/>
          <w:sz w:val="22"/>
          <w:szCs w:val="22"/>
        </w:rPr>
        <w:t>9</w:t>
      </w:r>
    </w:p>
    <w:p w14:paraId="1FC1848B" w14:textId="77777777" w:rsidR="00F2653C" w:rsidRPr="00F2653C" w:rsidRDefault="00F2653C" w:rsidP="00F2653C">
      <w:pPr>
        <w:spacing w:after="0" w:line="240" w:lineRule="auto"/>
        <w:ind w:firstLine="720"/>
        <w:rPr>
          <w:rFonts w:eastAsia="Times New Roman"/>
          <w:b/>
          <w:sz w:val="22"/>
          <w:szCs w:val="22"/>
        </w:rPr>
      </w:pPr>
      <w:r w:rsidRPr="00F2653C">
        <w:rPr>
          <w:rFonts w:eastAsia="Times New Roman"/>
          <w:bCs/>
          <w:sz w:val="22"/>
          <w:szCs w:val="22"/>
        </w:rPr>
        <w:t>Cambio de Colores Annual Conference</w:t>
      </w:r>
      <w:r w:rsidRPr="00F2653C">
        <w:rPr>
          <w:rFonts w:eastAsia="Times New Roman"/>
          <w:bCs/>
          <w:sz w:val="22"/>
          <w:szCs w:val="22"/>
        </w:rPr>
        <w:tab/>
      </w:r>
      <w:r w:rsidRPr="00F2653C">
        <w:rPr>
          <w:rFonts w:eastAsia="Times New Roman"/>
          <w:bCs/>
          <w:sz w:val="22"/>
          <w:szCs w:val="22"/>
        </w:rPr>
        <w:tab/>
      </w:r>
      <w:r w:rsidRPr="00F2653C">
        <w:rPr>
          <w:rFonts w:eastAsia="Times New Roman"/>
          <w:bCs/>
          <w:sz w:val="22"/>
          <w:szCs w:val="22"/>
        </w:rPr>
        <w:tab/>
      </w:r>
      <w:r w:rsidRPr="00F2653C">
        <w:rPr>
          <w:rFonts w:eastAsia="Times New Roman"/>
          <w:bCs/>
          <w:sz w:val="22"/>
          <w:szCs w:val="22"/>
        </w:rPr>
        <w:tab/>
      </w:r>
      <w:r w:rsidRPr="00F2653C">
        <w:rPr>
          <w:rFonts w:eastAsia="Times New Roman"/>
          <w:bCs/>
          <w:sz w:val="22"/>
          <w:szCs w:val="22"/>
        </w:rPr>
        <w:tab/>
        <w:t xml:space="preserve">        2016-2017</w:t>
      </w:r>
      <w:r w:rsidRPr="00F2653C">
        <w:rPr>
          <w:rFonts w:eastAsia="Times New Roman"/>
          <w:bCs/>
          <w:sz w:val="22"/>
          <w:szCs w:val="22"/>
        </w:rPr>
        <w:tab/>
      </w:r>
    </w:p>
    <w:bookmarkEnd w:id="24"/>
    <w:p w14:paraId="5E068064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14:paraId="3A786980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F2653C">
        <w:rPr>
          <w:rFonts w:eastAsia="Times New Roman"/>
          <w:b/>
          <w:bCs/>
          <w:sz w:val="22"/>
          <w:szCs w:val="22"/>
        </w:rPr>
        <w:t>Professional Committees</w:t>
      </w:r>
    </w:p>
    <w:p w14:paraId="38741FED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bookmarkStart w:id="25" w:name="_Hlk112337853"/>
      <w:r w:rsidRPr="00F2653C">
        <w:rPr>
          <w:rFonts w:eastAsia="Times New Roman"/>
          <w:sz w:val="22"/>
          <w:szCs w:val="22"/>
        </w:rPr>
        <w:t>AAA Society of Linguistic Anthropology, Task force on Language and Social Justice            2014</w:t>
      </w:r>
    </w:p>
    <w:p w14:paraId="59F9AB6D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AAA Council on Anthropology and Education Nominations Committee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             2010</w:t>
      </w:r>
    </w:p>
    <w:p w14:paraId="5A3256C1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Language Policy Research Network Advisory Committee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2013-present</w:t>
      </w:r>
    </w:p>
    <w:p w14:paraId="58370201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Cambio de Colores Conference Planning Committee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             2015-present</w:t>
      </w:r>
      <w:bookmarkEnd w:id="25"/>
    </w:p>
    <w:p w14:paraId="5154BCAD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  <w:u w:val="single"/>
        </w:rPr>
      </w:pPr>
    </w:p>
    <w:p w14:paraId="3AD70A4C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</w:rPr>
      </w:pPr>
      <w:bookmarkStart w:id="26" w:name="_Hlk112337870"/>
      <w:r w:rsidRPr="00F2653C">
        <w:rPr>
          <w:rFonts w:eastAsia="Times New Roman"/>
          <w:b/>
          <w:sz w:val="22"/>
          <w:szCs w:val="22"/>
        </w:rPr>
        <w:t>Iowa Department of Education</w:t>
      </w:r>
    </w:p>
    <w:p w14:paraId="66B2CA18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Committee member, English language learner taskforce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     Fall 2013</w:t>
      </w:r>
    </w:p>
    <w:p w14:paraId="73FFD54E" w14:textId="77777777" w:rsidR="00F2653C" w:rsidRPr="00F2653C" w:rsidRDefault="00F2653C" w:rsidP="00F2653C">
      <w:pPr>
        <w:numPr>
          <w:ilvl w:val="0"/>
          <w:numId w:val="21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Advise the Iowa Department of Education on ELL education and </w:t>
      </w:r>
      <w:proofErr w:type="gramStart"/>
      <w:r w:rsidRPr="00F2653C">
        <w:rPr>
          <w:rFonts w:eastAsia="Times New Roman"/>
          <w:sz w:val="22"/>
          <w:szCs w:val="22"/>
        </w:rPr>
        <w:t>policy</w:t>
      </w:r>
      <w:proofErr w:type="gramEnd"/>
    </w:p>
    <w:p w14:paraId="38A70254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Committee member, ELL/MTSS Lead team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     Fall 2014</w:t>
      </w:r>
    </w:p>
    <w:p w14:paraId="7A11270E" w14:textId="77777777" w:rsidR="00F2653C" w:rsidRPr="00F2653C" w:rsidRDefault="00F2653C" w:rsidP="00F2653C">
      <w:pPr>
        <w:numPr>
          <w:ilvl w:val="0"/>
          <w:numId w:val="21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Advise the Iowa Department of Education on ELL issues related to </w:t>
      </w:r>
      <w:proofErr w:type="gramStart"/>
      <w:r w:rsidRPr="00F2653C">
        <w:rPr>
          <w:rFonts w:eastAsia="Times New Roman"/>
          <w:sz w:val="22"/>
          <w:szCs w:val="22"/>
        </w:rPr>
        <w:t>MTSS</w:t>
      </w:r>
      <w:proofErr w:type="gramEnd"/>
      <w:r w:rsidRPr="00F2653C">
        <w:rPr>
          <w:rFonts w:eastAsia="Times New Roman"/>
          <w:sz w:val="22"/>
          <w:szCs w:val="22"/>
        </w:rPr>
        <w:t xml:space="preserve"> </w:t>
      </w:r>
    </w:p>
    <w:bookmarkEnd w:id="26"/>
    <w:p w14:paraId="7F143C6B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  <w:u w:val="single"/>
        </w:rPr>
      </w:pPr>
    </w:p>
    <w:p w14:paraId="465ECA49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</w:rPr>
      </w:pPr>
      <w:bookmarkStart w:id="27" w:name="_Hlk112337889"/>
      <w:r w:rsidRPr="00F2653C">
        <w:rPr>
          <w:rFonts w:eastAsia="Times New Roman"/>
          <w:b/>
          <w:sz w:val="22"/>
          <w:szCs w:val="22"/>
        </w:rPr>
        <w:t>Washington State Department of Education</w:t>
      </w:r>
    </w:p>
    <w:p w14:paraId="3D831E46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Committee member, Bilingual Education Advisory Committee (BEAC)</w:t>
      </w:r>
      <w:r w:rsidRPr="00F2653C">
        <w:rPr>
          <w:rFonts w:eastAsia="Times New Roman"/>
          <w:b/>
          <w:sz w:val="22"/>
          <w:szCs w:val="22"/>
        </w:rPr>
        <w:tab/>
        <w:t xml:space="preserve">        </w:t>
      </w:r>
      <w:r w:rsidRPr="00F2653C">
        <w:rPr>
          <w:rFonts w:eastAsia="Times New Roman"/>
          <w:b/>
          <w:sz w:val="22"/>
          <w:szCs w:val="22"/>
        </w:rPr>
        <w:tab/>
        <w:t xml:space="preserve">        </w:t>
      </w:r>
      <w:r w:rsidRPr="00F2653C">
        <w:rPr>
          <w:rFonts w:eastAsia="Times New Roman"/>
          <w:sz w:val="22"/>
          <w:szCs w:val="22"/>
        </w:rPr>
        <w:t>2012-2013</w:t>
      </w:r>
    </w:p>
    <w:p w14:paraId="6A2D2F68" w14:textId="77777777" w:rsidR="00F2653C" w:rsidRPr="00F2653C" w:rsidRDefault="00F2653C" w:rsidP="00F2653C">
      <w:pPr>
        <w:numPr>
          <w:ilvl w:val="0"/>
          <w:numId w:val="21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Advise OSPI on bilingual education </w:t>
      </w:r>
      <w:proofErr w:type="gramStart"/>
      <w:r w:rsidRPr="00F2653C">
        <w:rPr>
          <w:rFonts w:eastAsia="Times New Roman"/>
          <w:sz w:val="22"/>
          <w:szCs w:val="22"/>
        </w:rPr>
        <w:t>policy</w:t>
      </w:r>
      <w:proofErr w:type="gramEnd"/>
      <w:r w:rsidRPr="00F2653C">
        <w:rPr>
          <w:rFonts w:eastAsia="Times New Roman"/>
          <w:sz w:val="22"/>
          <w:szCs w:val="22"/>
        </w:rPr>
        <w:t xml:space="preserve"> </w:t>
      </w:r>
    </w:p>
    <w:p w14:paraId="628089A9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Committee member, State Leadership Team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b/>
          <w:sz w:val="22"/>
          <w:szCs w:val="22"/>
        </w:rPr>
        <w:tab/>
      </w:r>
      <w:r w:rsidRPr="00F2653C">
        <w:rPr>
          <w:rFonts w:eastAsia="Times New Roman"/>
          <w:b/>
          <w:sz w:val="22"/>
          <w:szCs w:val="22"/>
        </w:rPr>
        <w:tab/>
      </w:r>
      <w:r w:rsidRPr="00F2653C">
        <w:rPr>
          <w:rFonts w:eastAsia="Times New Roman"/>
          <w:b/>
          <w:sz w:val="22"/>
          <w:szCs w:val="22"/>
        </w:rPr>
        <w:tab/>
        <w:t xml:space="preserve">                  </w:t>
      </w:r>
      <w:r w:rsidRPr="00F2653C">
        <w:rPr>
          <w:rFonts w:eastAsia="Times New Roman"/>
          <w:sz w:val="22"/>
          <w:szCs w:val="22"/>
        </w:rPr>
        <w:t>2012</w:t>
      </w:r>
    </w:p>
    <w:p w14:paraId="782E1346" w14:textId="77777777" w:rsidR="00F2653C" w:rsidRPr="00F2653C" w:rsidRDefault="00F2653C" w:rsidP="00F2653C">
      <w:pPr>
        <w:numPr>
          <w:ilvl w:val="0"/>
          <w:numId w:val="21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Advise OSPI on literacy education </w:t>
      </w:r>
      <w:proofErr w:type="gramStart"/>
      <w:r w:rsidRPr="00F2653C">
        <w:rPr>
          <w:rFonts w:eastAsia="Times New Roman"/>
          <w:sz w:val="22"/>
          <w:szCs w:val="22"/>
        </w:rPr>
        <w:t>policy</w:t>
      </w:r>
      <w:proofErr w:type="gramEnd"/>
    </w:p>
    <w:bookmarkEnd w:id="27"/>
    <w:p w14:paraId="1AA66070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3A3EE010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F2653C">
        <w:rPr>
          <w:rFonts w:eastAsia="Times New Roman"/>
          <w:b/>
          <w:sz w:val="22"/>
          <w:szCs w:val="22"/>
        </w:rPr>
        <w:t xml:space="preserve">University of Iowa </w:t>
      </w:r>
    </w:p>
    <w:p w14:paraId="1926A174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College of Education</w:t>
      </w:r>
    </w:p>
    <w:p w14:paraId="7A0C983C" w14:textId="77777777" w:rsidR="00F2653C" w:rsidRPr="00F2653C" w:rsidRDefault="00F2653C" w:rsidP="00F2653C">
      <w:pPr>
        <w:numPr>
          <w:ilvl w:val="0"/>
          <w:numId w:val="21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Member, Career Development Award Review Committee 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2016</w:t>
      </w:r>
    </w:p>
    <w:p w14:paraId="50391F5F" w14:textId="77777777" w:rsidR="00F2653C" w:rsidRPr="00F2653C" w:rsidRDefault="00F2653C" w:rsidP="00F2653C">
      <w:pPr>
        <w:numPr>
          <w:ilvl w:val="0"/>
          <w:numId w:val="21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Member, Faculty Advisory Committee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2016</w:t>
      </w:r>
    </w:p>
    <w:p w14:paraId="3A7556CE" w14:textId="77777777" w:rsidR="00F2653C" w:rsidRPr="00F2653C" w:rsidRDefault="00F2653C" w:rsidP="00F2653C">
      <w:pPr>
        <w:numPr>
          <w:ilvl w:val="0"/>
          <w:numId w:val="21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Member, EPLS Department Review Committee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                   Fall 2016</w:t>
      </w:r>
    </w:p>
    <w:p w14:paraId="428FE7C4" w14:textId="77777777" w:rsidR="00F2653C" w:rsidRPr="00F2653C" w:rsidRDefault="00F2653C" w:rsidP="00F2653C">
      <w:pPr>
        <w:numPr>
          <w:ilvl w:val="0"/>
          <w:numId w:val="21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Member, Technology Advisory Committee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   2015-2016</w:t>
      </w:r>
    </w:p>
    <w:p w14:paraId="25BB1642" w14:textId="77777777" w:rsidR="00F2653C" w:rsidRPr="00F2653C" w:rsidRDefault="00F2653C" w:rsidP="00F2653C">
      <w:pPr>
        <w:numPr>
          <w:ilvl w:val="0"/>
          <w:numId w:val="21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Member, Graduate Education Committee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2015</w:t>
      </w:r>
    </w:p>
    <w:p w14:paraId="1551A378" w14:textId="77777777" w:rsidR="00F2653C" w:rsidRPr="00F2653C" w:rsidRDefault="00F2653C" w:rsidP="00F2653C">
      <w:pPr>
        <w:numPr>
          <w:ilvl w:val="0"/>
          <w:numId w:val="21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Member, Scholarship Committee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   2013-2016</w:t>
      </w:r>
    </w:p>
    <w:p w14:paraId="77F8DCA0" w14:textId="77777777" w:rsidR="00F2653C" w:rsidRPr="00922CC6" w:rsidRDefault="00F2653C" w:rsidP="00922CC6">
      <w:pPr>
        <w:numPr>
          <w:ilvl w:val="0"/>
          <w:numId w:val="21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Institute for Curriculum and Campus Internationalization (represented COE)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2014</w:t>
      </w:r>
      <w:r w:rsidRPr="00922CC6">
        <w:rPr>
          <w:rFonts w:eastAsia="Times New Roman"/>
          <w:sz w:val="22"/>
          <w:szCs w:val="22"/>
        </w:rPr>
        <w:t xml:space="preserve">    </w:t>
      </w:r>
    </w:p>
    <w:p w14:paraId="2134E282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  <w:u w:val="single"/>
        </w:rPr>
      </w:pPr>
    </w:p>
    <w:p w14:paraId="04E25CC9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Department of Teaching and Learning</w:t>
      </w:r>
    </w:p>
    <w:p w14:paraId="7B0E5066" w14:textId="77777777" w:rsidR="00922CC6" w:rsidRDefault="00922CC6" w:rsidP="00F2653C">
      <w:pPr>
        <w:numPr>
          <w:ilvl w:val="0"/>
          <w:numId w:val="38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Chair, Faculty Review Committee (Carolyn Colvin)</w:t>
      </w:r>
    </w:p>
    <w:p w14:paraId="6F2F60E6" w14:textId="77777777" w:rsidR="00922CC6" w:rsidRDefault="00922CC6" w:rsidP="00F2653C">
      <w:pPr>
        <w:numPr>
          <w:ilvl w:val="0"/>
          <w:numId w:val="38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Member, Elementary Literacy Faculty Search</w:t>
      </w:r>
    </w:p>
    <w:p w14:paraId="07A53D89" w14:textId="77777777" w:rsidR="00922CC6" w:rsidRDefault="00922CC6" w:rsidP="00F2653C">
      <w:pPr>
        <w:numPr>
          <w:ilvl w:val="0"/>
          <w:numId w:val="38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Chair, Faculty Review Committee (Gavin Fulmer)</w:t>
      </w:r>
    </w:p>
    <w:p w14:paraId="69366C7C" w14:textId="77777777" w:rsidR="00F2653C" w:rsidRPr="00F2653C" w:rsidRDefault="00F2653C" w:rsidP="00F2653C">
      <w:pPr>
        <w:numPr>
          <w:ilvl w:val="0"/>
          <w:numId w:val="38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Member, Teaching and Learning DEO Search</w:t>
      </w:r>
    </w:p>
    <w:p w14:paraId="67ECC855" w14:textId="77777777" w:rsidR="00F2653C" w:rsidRPr="00F2653C" w:rsidRDefault="00F2653C" w:rsidP="00F2653C">
      <w:pPr>
        <w:numPr>
          <w:ilvl w:val="0"/>
          <w:numId w:val="38"/>
        </w:numPr>
        <w:spacing w:after="0" w:line="240" w:lineRule="auto"/>
        <w:contextualSpacing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Chair, Faculty Review Committee (Shawn Datchuk)</w:t>
      </w:r>
    </w:p>
    <w:p w14:paraId="01CE4551" w14:textId="77777777" w:rsidR="00F2653C" w:rsidRPr="00F2653C" w:rsidRDefault="00F2653C" w:rsidP="00F2653C">
      <w:pPr>
        <w:spacing w:after="0" w:line="240" w:lineRule="auto"/>
        <w:ind w:left="360"/>
        <w:contextualSpacing/>
        <w:rPr>
          <w:rFonts w:eastAsia="Times New Roman"/>
          <w:sz w:val="22"/>
          <w:szCs w:val="22"/>
        </w:rPr>
      </w:pPr>
    </w:p>
    <w:p w14:paraId="6145DF22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  <w:u w:val="single"/>
        </w:rPr>
      </w:pPr>
    </w:p>
    <w:p w14:paraId="508E09B9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  <w:u w:val="single"/>
        </w:rPr>
      </w:pPr>
      <w:r w:rsidRPr="00F2653C">
        <w:rPr>
          <w:rFonts w:eastAsia="Times New Roman"/>
          <w:b/>
          <w:sz w:val="22"/>
          <w:szCs w:val="22"/>
          <w:u w:val="single"/>
        </w:rPr>
        <w:t>Washington State University</w:t>
      </w:r>
    </w:p>
    <w:p w14:paraId="7417DE0A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</w:p>
    <w:p w14:paraId="52AE0BAF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F2653C">
        <w:rPr>
          <w:rFonts w:eastAsia="Times New Roman"/>
          <w:b/>
          <w:sz w:val="22"/>
          <w:szCs w:val="22"/>
        </w:rPr>
        <w:t>Department of Teaching and Learning</w:t>
      </w:r>
    </w:p>
    <w:p w14:paraId="7A0321B2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Member, Science Education Search Committee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2012</w:t>
      </w:r>
    </w:p>
    <w:p w14:paraId="6530A3CC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Member, ELL/Bilingual Education Search Committee (Tri-Cities)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2012</w:t>
      </w:r>
    </w:p>
    <w:p w14:paraId="1608A5F3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Member, Literacy Education Search Committee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   2011-2012</w:t>
      </w:r>
    </w:p>
    <w:p w14:paraId="64D310C6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Member, Secondary Education Committee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   2008-2011</w:t>
      </w:r>
    </w:p>
    <w:p w14:paraId="1037704C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Member, Elementary Education Committee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   2008-2010</w:t>
      </w:r>
    </w:p>
    <w:p w14:paraId="39DBCA75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Member, Language and Literacy Education Committee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2008-present</w:t>
      </w:r>
    </w:p>
    <w:p w14:paraId="3FF2C2D8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Interviewer, Teacher Education Candidates 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2008-present</w:t>
      </w:r>
    </w:p>
    <w:p w14:paraId="5F29B83A" w14:textId="77777777" w:rsidR="00F2653C" w:rsidRPr="00F2653C" w:rsidRDefault="00F2653C" w:rsidP="00F2653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Interviewer, M.I.T. Candidates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2012</w:t>
      </w:r>
    </w:p>
    <w:p w14:paraId="5E8D6827" w14:textId="77777777" w:rsidR="00F2653C" w:rsidRPr="00F2653C" w:rsidRDefault="00F2653C" w:rsidP="00F2653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Evaluator, Pre-service Teacher Roundtable Assessment for Block III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     Fall 2009</w:t>
      </w:r>
    </w:p>
    <w:p w14:paraId="71E18D43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  <w:u w:val="single"/>
        </w:rPr>
      </w:pPr>
    </w:p>
    <w:p w14:paraId="74F52F29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F2653C">
        <w:rPr>
          <w:rFonts w:eastAsia="Times New Roman"/>
          <w:b/>
          <w:sz w:val="22"/>
          <w:szCs w:val="22"/>
        </w:rPr>
        <w:t>College of Education</w:t>
      </w:r>
    </w:p>
    <w:p w14:paraId="7D1F206B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 xml:space="preserve">Member, </w:t>
      </w:r>
      <w:proofErr w:type="spellStart"/>
      <w:r w:rsidRPr="00F2653C">
        <w:rPr>
          <w:rFonts w:eastAsia="Times New Roman"/>
          <w:sz w:val="22"/>
          <w:szCs w:val="22"/>
        </w:rPr>
        <w:t>Swynn</w:t>
      </w:r>
      <w:proofErr w:type="spellEnd"/>
      <w:r w:rsidRPr="00F2653C">
        <w:rPr>
          <w:rFonts w:eastAsia="Times New Roman"/>
          <w:sz w:val="22"/>
          <w:szCs w:val="22"/>
        </w:rPr>
        <w:t xml:space="preserve"> Lecture Series Committee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   2012-2013</w:t>
      </w:r>
    </w:p>
    <w:p w14:paraId="2E2B91B2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Member, Graduate Studies Committee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   2012-2013</w:t>
      </w:r>
    </w:p>
    <w:p w14:paraId="588137FF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Member, Research Advisory Committee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   2011-2012</w:t>
      </w:r>
    </w:p>
    <w:p w14:paraId="704E25C6" w14:textId="77777777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sz w:val="22"/>
          <w:szCs w:val="22"/>
        </w:rPr>
        <w:t>Member, Scholarship Committee</w:t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</w:r>
      <w:r w:rsidRPr="00F2653C">
        <w:rPr>
          <w:rFonts w:eastAsia="Times New Roman"/>
          <w:sz w:val="22"/>
          <w:szCs w:val="22"/>
        </w:rPr>
        <w:tab/>
        <w:t xml:space="preserve">        2009, 2011</w:t>
      </w:r>
    </w:p>
    <w:p w14:paraId="010C0B9A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  <w:u w:val="single"/>
        </w:rPr>
      </w:pPr>
    </w:p>
    <w:p w14:paraId="4625D15C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F2653C">
        <w:rPr>
          <w:rFonts w:eastAsia="Times New Roman"/>
          <w:b/>
          <w:sz w:val="22"/>
          <w:szCs w:val="22"/>
        </w:rPr>
        <w:lastRenderedPageBreak/>
        <w:t>Student Committees (</w:t>
      </w:r>
      <w:r w:rsidR="007B5984">
        <w:rPr>
          <w:rFonts w:eastAsia="Times New Roman"/>
          <w:b/>
          <w:sz w:val="22"/>
          <w:szCs w:val="22"/>
        </w:rPr>
        <w:t>University</w:t>
      </w:r>
      <w:r w:rsidRPr="00F2653C">
        <w:rPr>
          <w:rFonts w:eastAsia="Times New Roman"/>
          <w:b/>
          <w:sz w:val="22"/>
          <w:szCs w:val="22"/>
        </w:rPr>
        <w:t>)</w:t>
      </w:r>
    </w:p>
    <w:p w14:paraId="526825AF" w14:textId="77777777" w:rsidR="00035414" w:rsidRDefault="00035414" w:rsidP="00F2653C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33DD9C07" w14:textId="23035888" w:rsidR="007B5984" w:rsidRDefault="00F2653C" w:rsidP="00F2653C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F2653C">
        <w:rPr>
          <w:rFonts w:eastAsia="Times New Roman"/>
          <w:b/>
          <w:sz w:val="22"/>
          <w:szCs w:val="22"/>
        </w:rPr>
        <w:t xml:space="preserve">Ph.D. committee: </w:t>
      </w:r>
    </w:p>
    <w:p w14:paraId="59E13BCB" w14:textId="45034B3F" w:rsidR="000B6A2A" w:rsidRDefault="000B6A2A" w:rsidP="00F2653C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2019: Asma Ben Romdhane (</w:t>
      </w:r>
      <w:proofErr w:type="spellStart"/>
      <w:r>
        <w:rPr>
          <w:rFonts w:eastAsia="Times New Roman"/>
          <w:sz w:val="22"/>
          <w:szCs w:val="22"/>
        </w:rPr>
        <w:t>UIowa</w:t>
      </w:r>
      <w:proofErr w:type="spellEnd"/>
      <w:r>
        <w:rPr>
          <w:rFonts w:eastAsia="Times New Roman"/>
          <w:sz w:val="22"/>
          <w:szCs w:val="22"/>
        </w:rPr>
        <w:t>), Sarah Rissler (</w:t>
      </w:r>
      <w:proofErr w:type="spellStart"/>
      <w:r>
        <w:rPr>
          <w:rFonts w:eastAsia="Times New Roman"/>
          <w:sz w:val="22"/>
          <w:szCs w:val="22"/>
        </w:rPr>
        <w:t>UIowa</w:t>
      </w:r>
      <w:proofErr w:type="spellEnd"/>
      <w:r>
        <w:rPr>
          <w:rFonts w:eastAsia="Times New Roman"/>
          <w:sz w:val="22"/>
          <w:szCs w:val="22"/>
        </w:rPr>
        <w:t>)</w:t>
      </w:r>
    </w:p>
    <w:p w14:paraId="57B7832C" w14:textId="532552AB" w:rsidR="007B5984" w:rsidRDefault="007B5984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7B5984">
        <w:rPr>
          <w:rFonts w:eastAsia="Times New Roman"/>
          <w:sz w:val="22"/>
          <w:szCs w:val="22"/>
        </w:rPr>
        <w:t>2018:</w:t>
      </w:r>
      <w:r>
        <w:rPr>
          <w:rFonts w:eastAsia="Times New Roman"/>
          <w:b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Renka Ohta (</w:t>
      </w:r>
      <w:proofErr w:type="spellStart"/>
      <w:r>
        <w:rPr>
          <w:rFonts w:eastAsia="Times New Roman"/>
          <w:sz w:val="22"/>
          <w:szCs w:val="22"/>
        </w:rPr>
        <w:t>UIowa</w:t>
      </w:r>
      <w:proofErr w:type="spellEnd"/>
      <w:r>
        <w:rPr>
          <w:rFonts w:eastAsia="Times New Roman"/>
          <w:sz w:val="22"/>
          <w:szCs w:val="22"/>
        </w:rPr>
        <w:t>)</w:t>
      </w:r>
      <w:r w:rsidR="00320907">
        <w:rPr>
          <w:rFonts w:eastAsia="Times New Roman"/>
          <w:sz w:val="22"/>
          <w:szCs w:val="22"/>
        </w:rPr>
        <w:t>, Yalda Kaveh (Boston College)</w:t>
      </w:r>
      <w:r w:rsidR="003D4953">
        <w:rPr>
          <w:rFonts w:eastAsia="Times New Roman"/>
          <w:sz w:val="22"/>
          <w:szCs w:val="22"/>
        </w:rPr>
        <w:t>, Yue Hu (</w:t>
      </w:r>
      <w:proofErr w:type="spellStart"/>
      <w:r w:rsidR="003D4953">
        <w:rPr>
          <w:rFonts w:eastAsia="Times New Roman"/>
          <w:sz w:val="22"/>
          <w:szCs w:val="22"/>
        </w:rPr>
        <w:t>UIowa</w:t>
      </w:r>
      <w:proofErr w:type="spellEnd"/>
      <w:r w:rsidR="003D4953">
        <w:rPr>
          <w:rFonts w:eastAsia="Times New Roman"/>
          <w:sz w:val="22"/>
          <w:szCs w:val="22"/>
        </w:rPr>
        <w:t>)</w:t>
      </w:r>
      <w:r w:rsidR="004F6945">
        <w:rPr>
          <w:rFonts w:eastAsia="Times New Roman"/>
          <w:sz w:val="22"/>
          <w:szCs w:val="22"/>
        </w:rPr>
        <w:t>, Wyatt Brockbank (</w:t>
      </w:r>
      <w:proofErr w:type="spellStart"/>
      <w:r w:rsidR="004F6945">
        <w:rPr>
          <w:rFonts w:eastAsia="Times New Roman"/>
          <w:sz w:val="22"/>
          <w:szCs w:val="22"/>
        </w:rPr>
        <w:t>UIowa</w:t>
      </w:r>
      <w:proofErr w:type="spellEnd"/>
      <w:r w:rsidR="004F6945">
        <w:rPr>
          <w:rFonts w:eastAsia="Times New Roman"/>
          <w:sz w:val="22"/>
          <w:szCs w:val="22"/>
        </w:rPr>
        <w:t>)</w:t>
      </w:r>
      <w:r w:rsidR="005514B5">
        <w:rPr>
          <w:rFonts w:eastAsia="Times New Roman"/>
          <w:sz w:val="22"/>
          <w:szCs w:val="22"/>
        </w:rPr>
        <w:t>, Warrant Merkel (</w:t>
      </w:r>
      <w:proofErr w:type="spellStart"/>
      <w:r w:rsidR="005514B5">
        <w:rPr>
          <w:rFonts w:eastAsia="Times New Roman"/>
          <w:sz w:val="22"/>
          <w:szCs w:val="22"/>
        </w:rPr>
        <w:t>UIowa</w:t>
      </w:r>
      <w:proofErr w:type="spellEnd"/>
      <w:r w:rsidR="005514B5">
        <w:rPr>
          <w:rFonts w:eastAsia="Times New Roman"/>
          <w:sz w:val="22"/>
          <w:szCs w:val="22"/>
        </w:rPr>
        <w:t>)</w:t>
      </w:r>
    </w:p>
    <w:p w14:paraId="6B50DE03" w14:textId="77777777" w:rsidR="007B5984" w:rsidRPr="007B5984" w:rsidRDefault="007B5984" w:rsidP="007B5984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2016: Sha Huang (</w:t>
      </w:r>
      <w:proofErr w:type="spellStart"/>
      <w:r>
        <w:rPr>
          <w:rFonts w:eastAsia="Times New Roman"/>
          <w:sz w:val="22"/>
          <w:szCs w:val="22"/>
        </w:rPr>
        <w:t>UIowa</w:t>
      </w:r>
      <w:proofErr w:type="spellEnd"/>
      <w:r>
        <w:rPr>
          <w:rFonts w:eastAsia="Times New Roman"/>
          <w:sz w:val="22"/>
          <w:szCs w:val="22"/>
        </w:rPr>
        <w:t xml:space="preserve">), Shannon Gleason (WSU), Pamela Pearson (GSU), </w:t>
      </w:r>
      <w:proofErr w:type="spellStart"/>
      <w:r>
        <w:rPr>
          <w:rFonts w:eastAsia="Times New Roman"/>
          <w:sz w:val="22"/>
          <w:szCs w:val="22"/>
        </w:rPr>
        <w:t>Yesha</w:t>
      </w:r>
      <w:proofErr w:type="spellEnd"/>
      <w:r>
        <w:rPr>
          <w:rFonts w:eastAsia="Times New Roman"/>
          <w:sz w:val="22"/>
          <w:szCs w:val="22"/>
        </w:rPr>
        <w:t xml:space="preserve"> Mahadeo-</w:t>
      </w:r>
      <w:r>
        <w:rPr>
          <w:rFonts w:eastAsia="Times New Roman"/>
          <w:sz w:val="22"/>
          <w:szCs w:val="22"/>
        </w:rPr>
        <w:tab/>
      </w:r>
      <w:proofErr w:type="spellStart"/>
      <w:r>
        <w:rPr>
          <w:rFonts w:eastAsia="Times New Roman"/>
          <w:sz w:val="22"/>
          <w:szCs w:val="22"/>
        </w:rPr>
        <w:t>Doorgakant</w:t>
      </w:r>
      <w:proofErr w:type="spellEnd"/>
      <w:r>
        <w:rPr>
          <w:rFonts w:eastAsia="Times New Roman"/>
          <w:sz w:val="22"/>
          <w:szCs w:val="22"/>
        </w:rPr>
        <w:t xml:space="preserve"> (</w:t>
      </w:r>
      <w:r w:rsidRPr="007B5984">
        <w:rPr>
          <w:rFonts w:eastAsia="Times New Roman"/>
          <w:sz w:val="22"/>
          <w:szCs w:val="22"/>
        </w:rPr>
        <w:t>KwaZulu-Natal</w:t>
      </w:r>
      <w:r>
        <w:rPr>
          <w:rFonts w:eastAsia="Times New Roman"/>
          <w:sz w:val="22"/>
          <w:szCs w:val="22"/>
        </w:rPr>
        <w:t>)</w:t>
      </w:r>
    </w:p>
    <w:p w14:paraId="18620E5B" w14:textId="77777777" w:rsidR="007B5984" w:rsidRDefault="007B5984" w:rsidP="00F2653C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2015: Hiromi Takayama (</w:t>
      </w:r>
      <w:proofErr w:type="spellStart"/>
      <w:r>
        <w:rPr>
          <w:rFonts w:eastAsia="Times New Roman"/>
          <w:sz w:val="22"/>
          <w:szCs w:val="22"/>
        </w:rPr>
        <w:t>UIowa</w:t>
      </w:r>
      <w:proofErr w:type="spellEnd"/>
      <w:r>
        <w:rPr>
          <w:rFonts w:eastAsia="Times New Roman"/>
          <w:sz w:val="22"/>
          <w:szCs w:val="22"/>
        </w:rPr>
        <w:t>), Nicolau Manual (co-chair, WSU), Shaun Kemp (</w:t>
      </w:r>
      <w:proofErr w:type="spellStart"/>
      <w:r>
        <w:rPr>
          <w:rFonts w:eastAsia="Times New Roman"/>
          <w:sz w:val="22"/>
          <w:szCs w:val="22"/>
        </w:rPr>
        <w:t>UMelbourne</w:t>
      </w:r>
      <w:proofErr w:type="spellEnd"/>
      <w:r>
        <w:rPr>
          <w:rFonts w:eastAsia="Times New Roman"/>
          <w:sz w:val="22"/>
          <w:szCs w:val="22"/>
        </w:rPr>
        <w:t xml:space="preserve">), </w:t>
      </w:r>
    </w:p>
    <w:p w14:paraId="04CD76E1" w14:textId="77777777" w:rsidR="007B5984" w:rsidRDefault="007B5984" w:rsidP="00F2653C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2012: </w:t>
      </w:r>
      <w:r w:rsidR="00F2653C" w:rsidRPr="00F2653C">
        <w:rPr>
          <w:rFonts w:eastAsia="Times New Roman"/>
          <w:sz w:val="22"/>
          <w:szCs w:val="22"/>
        </w:rPr>
        <w:t>Hyung-</w:t>
      </w:r>
      <w:proofErr w:type="spellStart"/>
      <w:r w:rsidR="00F2653C" w:rsidRPr="00F2653C">
        <w:rPr>
          <w:rFonts w:eastAsia="Times New Roman"/>
          <w:sz w:val="22"/>
          <w:szCs w:val="22"/>
        </w:rPr>
        <w:t>Gyung</w:t>
      </w:r>
      <w:proofErr w:type="spellEnd"/>
      <w:r w:rsidR="00F2653C" w:rsidRPr="00F2653C">
        <w:rPr>
          <w:rFonts w:eastAsia="Times New Roman"/>
          <w:sz w:val="22"/>
          <w:szCs w:val="22"/>
        </w:rPr>
        <w:t xml:space="preserve"> Lee (</w:t>
      </w:r>
      <w:r>
        <w:rPr>
          <w:rFonts w:eastAsia="Times New Roman"/>
          <w:sz w:val="22"/>
          <w:szCs w:val="22"/>
        </w:rPr>
        <w:t xml:space="preserve">WSU) </w:t>
      </w:r>
    </w:p>
    <w:p w14:paraId="76B26E20" w14:textId="77777777" w:rsidR="00035414" w:rsidRDefault="00035414" w:rsidP="00F2653C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59564398" w14:textId="007A80F9" w:rsidR="00F2653C" w:rsidRPr="00F2653C" w:rsidRDefault="00F2653C" w:rsidP="00F2653C">
      <w:pP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b/>
          <w:sz w:val="22"/>
          <w:szCs w:val="22"/>
        </w:rPr>
        <w:t xml:space="preserve">M.A. committee: </w:t>
      </w:r>
      <w:r w:rsidRPr="00F2653C">
        <w:rPr>
          <w:rFonts w:eastAsia="Times New Roman"/>
          <w:sz w:val="22"/>
          <w:szCs w:val="22"/>
        </w:rPr>
        <w:t>Rosa Kang (2012),</w:t>
      </w:r>
      <w:r w:rsidRPr="00F2653C">
        <w:rPr>
          <w:rFonts w:eastAsia="Times New Roman"/>
          <w:b/>
          <w:sz w:val="22"/>
          <w:szCs w:val="22"/>
        </w:rPr>
        <w:t xml:space="preserve"> </w:t>
      </w:r>
      <w:r w:rsidRPr="00F2653C">
        <w:rPr>
          <w:rFonts w:eastAsia="Times New Roman"/>
          <w:sz w:val="22"/>
          <w:szCs w:val="22"/>
        </w:rPr>
        <w:t>Lindsey Johnson, Susan Moffat (2009), Brenda Hope (2009), Tsung-</w:t>
      </w:r>
      <w:proofErr w:type="spellStart"/>
      <w:r w:rsidRPr="00F2653C">
        <w:rPr>
          <w:rFonts w:eastAsia="Times New Roman"/>
          <w:sz w:val="22"/>
          <w:szCs w:val="22"/>
        </w:rPr>
        <w:t>Yoa</w:t>
      </w:r>
      <w:proofErr w:type="spellEnd"/>
      <w:r w:rsidRPr="00F2653C">
        <w:rPr>
          <w:rFonts w:eastAsia="Times New Roman"/>
          <w:sz w:val="22"/>
          <w:szCs w:val="22"/>
        </w:rPr>
        <w:t xml:space="preserve"> Huang, Amal Mohamed (chair, 2013), Lindsay Clairmont (2011), Kimberly </w:t>
      </w:r>
      <w:proofErr w:type="spellStart"/>
      <w:r w:rsidRPr="00F2653C">
        <w:rPr>
          <w:rFonts w:eastAsia="Times New Roman"/>
          <w:sz w:val="22"/>
          <w:szCs w:val="22"/>
        </w:rPr>
        <w:t>Federman</w:t>
      </w:r>
      <w:proofErr w:type="spellEnd"/>
      <w:r w:rsidRPr="00F2653C">
        <w:rPr>
          <w:rFonts w:eastAsia="Times New Roman"/>
          <w:sz w:val="22"/>
          <w:szCs w:val="22"/>
        </w:rPr>
        <w:t xml:space="preserve"> (2013), Angela Johnson (2013), Angela Jenkins (2013)</w:t>
      </w:r>
    </w:p>
    <w:p w14:paraId="13AC43F6" w14:textId="77777777" w:rsidR="00035414" w:rsidRDefault="00035414" w:rsidP="00F2653C">
      <w:pPr>
        <w:pBdr>
          <w:bottom w:val="single" w:sz="6" w:space="1" w:color="auto"/>
        </w:pBdr>
        <w:spacing w:after="0" w:line="240" w:lineRule="auto"/>
        <w:rPr>
          <w:rFonts w:eastAsia="Times New Roman"/>
          <w:b/>
          <w:sz w:val="22"/>
          <w:szCs w:val="22"/>
        </w:rPr>
      </w:pPr>
    </w:p>
    <w:p w14:paraId="5D6BFE5A" w14:textId="3637BF22" w:rsidR="00F2653C" w:rsidRPr="00F2653C" w:rsidRDefault="00F2653C" w:rsidP="00F2653C">
      <w:pPr>
        <w:pBdr>
          <w:bottom w:val="single" w:sz="6" w:space="1" w:color="auto"/>
        </w:pBdr>
        <w:spacing w:after="0" w:line="240" w:lineRule="auto"/>
        <w:rPr>
          <w:rFonts w:eastAsia="Times New Roman"/>
          <w:sz w:val="22"/>
          <w:szCs w:val="22"/>
        </w:rPr>
      </w:pPr>
      <w:proofErr w:type="gramStart"/>
      <w:r w:rsidRPr="00F2653C">
        <w:rPr>
          <w:rFonts w:eastAsia="Times New Roman"/>
          <w:b/>
          <w:sz w:val="22"/>
          <w:szCs w:val="22"/>
        </w:rPr>
        <w:t>Masters in Training</w:t>
      </w:r>
      <w:proofErr w:type="gramEnd"/>
      <w:r w:rsidRPr="00F2653C">
        <w:rPr>
          <w:rFonts w:eastAsia="Times New Roman"/>
          <w:b/>
          <w:sz w:val="22"/>
          <w:szCs w:val="22"/>
        </w:rPr>
        <w:t xml:space="preserve"> (M.I.T.) committee</w:t>
      </w:r>
      <w:r w:rsidRPr="00F2653C">
        <w:rPr>
          <w:rFonts w:eastAsia="Times New Roman"/>
          <w:sz w:val="22"/>
          <w:szCs w:val="22"/>
        </w:rPr>
        <w:t xml:space="preserve">: Amy Dole (chair, 2010) Michelle Foster (2010), Chelsea Young (2010), Cody </w:t>
      </w:r>
      <w:proofErr w:type="spellStart"/>
      <w:r w:rsidRPr="00F2653C">
        <w:rPr>
          <w:rFonts w:eastAsia="Times New Roman"/>
          <w:sz w:val="22"/>
          <w:szCs w:val="22"/>
        </w:rPr>
        <w:t>Whealy</w:t>
      </w:r>
      <w:proofErr w:type="spellEnd"/>
      <w:r w:rsidRPr="00F2653C">
        <w:rPr>
          <w:rFonts w:eastAsia="Times New Roman"/>
          <w:sz w:val="22"/>
          <w:szCs w:val="22"/>
        </w:rPr>
        <w:t xml:space="preserve"> (chair, 2011), Amy Druze (chair, 2013)</w:t>
      </w:r>
    </w:p>
    <w:p w14:paraId="74547A7E" w14:textId="77777777" w:rsidR="00035414" w:rsidRDefault="00035414" w:rsidP="00F2653C">
      <w:pPr>
        <w:pBdr>
          <w:bottom w:val="single" w:sz="6" w:space="1" w:color="auto"/>
        </w:pBdr>
        <w:spacing w:after="0" w:line="240" w:lineRule="auto"/>
        <w:rPr>
          <w:rFonts w:eastAsia="Times New Roman"/>
          <w:b/>
          <w:sz w:val="22"/>
          <w:szCs w:val="22"/>
        </w:rPr>
      </w:pPr>
    </w:p>
    <w:p w14:paraId="13099E43" w14:textId="52B7E837" w:rsidR="00F2653C" w:rsidRPr="00F2653C" w:rsidRDefault="00F2653C" w:rsidP="00F2653C">
      <w:pPr>
        <w:pBdr>
          <w:bottom w:val="single" w:sz="6" w:space="1" w:color="auto"/>
        </w:pBdr>
        <w:spacing w:after="0" w:line="240" w:lineRule="auto"/>
        <w:rPr>
          <w:rFonts w:eastAsia="Times New Roman"/>
          <w:sz w:val="22"/>
          <w:szCs w:val="22"/>
        </w:rPr>
      </w:pPr>
      <w:r w:rsidRPr="00F2653C">
        <w:rPr>
          <w:rFonts w:eastAsia="Times New Roman"/>
          <w:b/>
          <w:sz w:val="22"/>
          <w:szCs w:val="22"/>
        </w:rPr>
        <w:t>B.A. committee</w:t>
      </w:r>
      <w:r w:rsidRPr="00F2653C">
        <w:rPr>
          <w:rFonts w:eastAsia="Times New Roman"/>
          <w:sz w:val="22"/>
          <w:szCs w:val="22"/>
        </w:rPr>
        <w:t xml:space="preserve">: Elias </w:t>
      </w:r>
      <w:proofErr w:type="spellStart"/>
      <w:r w:rsidRPr="00F2653C">
        <w:rPr>
          <w:rFonts w:eastAsia="Times New Roman"/>
          <w:sz w:val="22"/>
          <w:szCs w:val="22"/>
        </w:rPr>
        <w:t>Blinkoff</w:t>
      </w:r>
      <w:proofErr w:type="spellEnd"/>
      <w:r w:rsidRPr="00F2653C">
        <w:rPr>
          <w:rFonts w:eastAsia="Times New Roman"/>
          <w:sz w:val="22"/>
          <w:szCs w:val="22"/>
        </w:rPr>
        <w:t xml:space="preserve"> (Honors Exam, 2017)</w:t>
      </w:r>
    </w:p>
    <w:p w14:paraId="73092277" w14:textId="77777777" w:rsidR="00F2653C" w:rsidRPr="00F2653C" w:rsidRDefault="00F2653C" w:rsidP="00F2653C">
      <w:pPr>
        <w:pBdr>
          <w:bottom w:val="single" w:sz="6" w:space="1" w:color="auto"/>
        </w:pBdr>
        <w:spacing w:after="0" w:line="240" w:lineRule="auto"/>
        <w:rPr>
          <w:rFonts w:eastAsia="Times New Roman"/>
          <w:sz w:val="22"/>
          <w:szCs w:val="22"/>
        </w:rPr>
      </w:pPr>
    </w:p>
    <w:p w14:paraId="407C1CED" w14:textId="77777777" w:rsidR="00F2653C" w:rsidRPr="00F2653C" w:rsidRDefault="00F2653C" w:rsidP="00F2653C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746E86F0" w14:textId="77777777" w:rsidR="00F2653C" w:rsidRDefault="00F2653C" w:rsidP="00F2653C">
      <w:pPr>
        <w:spacing w:line="240" w:lineRule="auto"/>
        <w:contextualSpacing/>
      </w:pPr>
    </w:p>
    <w:sectPr w:rsidR="00F2653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BBA19" w14:textId="77777777" w:rsidR="008E4AD9" w:rsidRDefault="008E4AD9" w:rsidP="003B4127">
      <w:pPr>
        <w:spacing w:after="0" w:line="240" w:lineRule="auto"/>
      </w:pPr>
      <w:r>
        <w:separator/>
      </w:r>
    </w:p>
  </w:endnote>
  <w:endnote w:type="continuationSeparator" w:id="0">
    <w:p w14:paraId="15481220" w14:textId="77777777" w:rsidR="008E4AD9" w:rsidRDefault="008E4AD9" w:rsidP="003B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1895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1595B1" w14:textId="77777777" w:rsidR="008E4AD9" w:rsidRDefault="008E4A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21C91A1" w14:textId="77777777" w:rsidR="008E4AD9" w:rsidRDefault="008E4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85793" w14:textId="77777777" w:rsidR="008E4AD9" w:rsidRDefault="008E4AD9" w:rsidP="003B4127">
      <w:pPr>
        <w:spacing w:after="0" w:line="240" w:lineRule="auto"/>
      </w:pPr>
      <w:r>
        <w:separator/>
      </w:r>
    </w:p>
  </w:footnote>
  <w:footnote w:type="continuationSeparator" w:id="0">
    <w:p w14:paraId="4E8C9945" w14:textId="77777777" w:rsidR="008E4AD9" w:rsidRDefault="008E4AD9" w:rsidP="003B4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BDC"/>
    <w:multiLevelType w:val="hybridMultilevel"/>
    <w:tmpl w:val="D5524A28"/>
    <w:lvl w:ilvl="0" w:tplc="FF1A1D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47132"/>
    <w:multiLevelType w:val="hybridMultilevel"/>
    <w:tmpl w:val="A662A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A942C7"/>
    <w:multiLevelType w:val="hybridMultilevel"/>
    <w:tmpl w:val="EFC4D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180E6D"/>
    <w:multiLevelType w:val="hybridMultilevel"/>
    <w:tmpl w:val="3D460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D20FF"/>
    <w:multiLevelType w:val="hybridMultilevel"/>
    <w:tmpl w:val="41DAC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40A22"/>
    <w:multiLevelType w:val="hybridMultilevel"/>
    <w:tmpl w:val="BB289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A3E17"/>
    <w:multiLevelType w:val="hybridMultilevel"/>
    <w:tmpl w:val="6F14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D0C77"/>
    <w:multiLevelType w:val="hybridMultilevel"/>
    <w:tmpl w:val="0F30FC06"/>
    <w:lvl w:ilvl="0" w:tplc="2D021FD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862304"/>
    <w:multiLevelType w:val="hybridMultilevel"/>
    <w:tmpl w:val="F8C8D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FD5754"/>
    <w:multiLevelType w:val="hybridMultilevel"/>
    <w:tmpl w:val="4B627382"/>
    <w:lvl w:ilvl="0" w:tplc="AF283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2E63C8"/>
    <w:multiLevelType w:val="hybridMultilevel"/>
    <w:tmpl w:val="9AE0E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242AE"/>
    <w:multiLevelType w:val="hybridMultilevel"/>
    <w:tmpl w:val="B89CC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86D13"/>
    <w:multiLevelType w:val="hybridMultilevel"/>
    <w:tmpl w:val="7B10B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545A2"/>
    <w:multiLevelType w:val="hybridMultilevel"/>
    <w:tmpl w:val="0FEEA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03A01"/>
    <w:multiLevelType w:val="hybridMultilevel"/>
    <w:tmpl w:val="381AA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6C6EDA"/>
    <w:multiLevelType w:val="hybridMultilevel"/>
    <w:tmpl w:val="A2287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2B1DF0"/>
    <w:multiLevelType w:val="hybridMultilevel"/>
    <w:tmpl w:val="7C5C3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5142C"/>
    <w:multiLevelType w:val="hybridMultilevel"/>
    <w:tmpl w:val="FB78E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72E85"/>
    <w:multiLevelType w:val="hybridMultilevel"/>
    <w:tmpl w:val="9EF6B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0434EE"/>
    <w:multiLevelType w:val="hybridMultilevel"/>
    <w:tmpl w:val="9EF46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60682"/>
    <w:multiLevelType w:val="hybridMultilevel"/>
    <w:tmpl w:val="986A9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410BAB"/>
    <w:multiLevelType w:val="hybridMultilevel"/>
    <w:tmpl w:val="8D94E6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B61B43"/>
    <w:multiLevelType w:val="hybridMultilevel"/>
    <w:tmpl w:val="8EC0F8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BF053A"/>
    <w:multiLevelType w:val="hybridMultilevel"/>
    <w:tmpl w:val="8570B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7678A"/>
    <w:multiLevelType w:val="hybridMultilevel"/>
    <w:tmpl w:val="25E06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00A11"/>
    <w:multiLevelType w:val="hybridMultilevel"/>
    <w:tmpl w:val="B9D6C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C20247"/>
    <w:multiLevelType w:val="hybridMultilevel"/>
    <w:tmpl w:val="258835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BC744D"/>
    <w:multiLevelType w:val="hybridMultilevel"/>
    <w:tmpl w:val="DFCE6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0322F"/>
    <w:multiLevelType w:val="hybridMultilevel"/>
    <w:tmpl w:val="FD5E8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303FAF"/>
    <w:multiLevelType w:val="hybridMultilevel"/>
    <w:tmpl w:val="C0AC2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F2842"/>
    <w:multiLevelType w:val="hybridMultilevel"/>
    <w:tmpl w:val="9DDA30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403AC7"/>
    <w:multiLevelType w:val="hybridMultilevel"/>
    <w:tmpl w:val="6D2E1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D14625"/>
    <w:multiLevelType w:val="hybridMultilevel"/>
    <w:tmpl w:val="7D1C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57CA9"/>
    <w:multiLevelType w:val="hybridMultilevel"/>
    <w:tmpl w:val="541AF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223DC"/>
    <w:multiLevelType w:val="hybridMultilevel"/>
    <w:tmpl w:val="48C4E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6E0AD7"/>
    <w:multiLevelType w:val="hybridMultilevel"/>
    <w:tmpl w:val="4FD89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54E89"/>
    <w:multiLevelType w:val="hybridMultilevel"/>
    <w:tmpl w:val="33D85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E72BF"/>
    <w:multiLevelType w:val="hybridMultilevel"/>
    <w:tmpl w:val="374A9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550AE"/>
    <w:multiLevelType w:val="hybridMultilevel"/>
    <w:tmpl w:val="DC0428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1D3702D"/>
    <w:multiLevelType w:val="hybridMultilevel"/>
    <w:tmpl w:val="D0DAC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71FB8"/>
    <w:multiLevelType w:val="hybridMultilevel"/>
    <w:tmpl w:val="0172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34365"/>
    <w:multiLevelType w:val="hybridMultilevel"/>
    <w:tmpl w:val="8188E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395B5C"/>
    <w:multiLevelType w:val="hybridMultilevel"/>
    <w:tmpl w:val="500C4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7C5DFC"/>
    <w:multiLevelType w:val="hybridMultilevel"/>
    <w:tmpl w:val="9BAC9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E165C9"/>
    <w:multiLevelType w:val="hybridMultilevel"/>
    <w:tmpl w:val="56768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4B4ACE"/>
    <w:multiLevelType w:val="hybridMultilevel"/>
    <w:tmpl w:val="13C49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7031173">
    <w:abstractNumId w:val="19"/>
  </w:num>
  <w:num w:numId="2" w16cid:durableId="1779520052">
    <w:abstractNumId w:val="43"/>
  </w:num>
  <w:num w:numId="3" w16cid:durableId="591476195">
    <w:abstractNumId w:val="24"/>
  </w:num>
  <w:num w:numId="4" w16cid:durableId="1852992225">
    <w:abstractNumId w:val="16"/>
  </w:num>
  <w:num w:numId="5" w16cid:durableId="1086421590">
    <w:abstractNumId w:val="11"/>
  </w:num>
  <w:num w:numId="6" w16cid:durableId="257905811">
    <w:abstractNumId w:val="4"/>
  </w:num>
  <w:num w:numId="7" w16cid:durableId="917596122">
    <w:abstractNumId w:val="39"/>
  </w:num>
  <w:num w:numId="8" w16cid:durableId="1451164500">
    <w:abstractNumId w:val="33"/>
  </w:num>
  <w:num w:numId="9" w16cid:durableId="1689602986">
    <w:abstractNumId w:val="17"/>
  </w:num>
  <w:num w:numId="10" w16cid:durableId="923563557">
    <w:abstractNumId w:val="3"/>
  </w:num>
  <w:num w:numId="11" w16cid:durableId="1233928727">
    <w:abstractNumId w:val="27"/>
  </w:num>
  <w:num w:numId="12" w16cid:durableId="227737899">
    <w:abstractNumId w:val="29"/>
  </w:num>
  <w:num w:numId="13" w16cid:durableId="761876075">
    <w:abstractNumId w:val="41"/>
  </w:num>
  <w:num w:numId="14" w16cid:durableId="1845513900">
    <w:abstractNumId w:val="12"/>
  </w:num>
  <w:num w:numId="15" w16cid:durableId="816533821">
    <w:abstractNumId w:val="25"/>
  </w:num>
  <w:num w:numId="16" w16cid:durableId="449201533">
    <w:abstractNumId w:val="9"/>
  </w:num>
  <w:num w:numId="17" w16cid:durableId="2093314838">
    <w:abstractNumId w:val="26"/>
  </w:num>
  <w:num w:numId="18" w16cid:durableId="58407262">
    <w:abstractNumId w:val="35"/>
  </w:num>
  <w:num w:numId="19" w16cid:durableId="1740979668">
    <w:abstractNumId w:val="5"/>
  </w:num>
  <w:num w:numId="20" w16cid:durableId="581791868">
    <w:abstractNumId w:val="13"/>
  </w:num>
  <w:num w:numId="21" w16cid:durableId="2068919387">
    <w:abstractNumId w:val="22"/>
  </w:num>
  <w:num w:numId="22" w16cid:durableId="1977712499">
    <w:abstractNumId w:val="37"/>
  </w:num>
  <w:num w:numId="23" w16cid:durableId="2112312897">
    <w:abstractNumId w:val="21"/>
  </w:num>
  <w:num w:numId="24" w16cid:durableId="806509841">
    <w:abstractNumId w:val="23"/>
  </w:num>
  <w:num w:numId="25" w16cid:durableId="1974943742">
    <w:abstractNumId w:val="10"/>
  </w:num>
  <w:num w:numId="26" w16cid:durableId="1526745660">
    <w:abstractNumId w:val="38"/>
  </w:num>
  <w:num w:numId="27" w16cid:durableId="2048724393">
    <w:abstractNumId w:val="36"/>
  </w:num>
  <w:num w:numId="28" w16cid:durableId="284165574">
    <w:abstractNumId w:val="8"/>
  </w:num>
  <w:num w:numId="29" w16cid:durableId="2132311675">
    <w:abstractNumId w:val="14"/>
  </w:num>
  <w:num w:numId="30" w16cid:durableId="263028631">
    <w:abstractNumId w:val="42"/>
  </w:num>
  <w:num w:numId="31" w16cid:durableId="926117921">
    <w:abstractNumId w:val="32"/>
  </w:num>
  <w:num w:numId="32" w16cid:durableId="877358203">
    <w:abstractNumId w:val="34"/>
  </w:num>
  <w:num w:numId="33" w16cid:durableId="1404982511">
    <w:abstractNumId w:val="18"/>
  </w:num>
  <w:num w:numId="34" w16cid:durableId="270364223">
    <w:abstractNumId w:val="28"/>
  </w:num>
  <w:num w:numId="35" w16cid:durableId="1472867609">
    <w:abstractNumId w:val="30"/>
  </w:num>
  <w:num w:numId="36" w16cid:durableId="320431992">
    <w:abstractNumId w:val="31"/>
  </w:num>
  <w:num w:numId="37" w16cid:durableId="885796126">
    <w:abstractNumId w:val="15"/>
  </w:num>
  <w:num w:numId="38" w16cid:durableId="1071847762">
    <w:abstractNumId w:val="1"/>
  </w:num>
  <w:num w:numId="39" w16cid:durableId="268776890">
    <w:abstractNumId w:val="44"/>
  </w:num>
  <w:num w:numId="40" w16cid:durableId="474224513">
    <w:abstractNumId w:val="0"/>
  </w:num>
  <w:num w:numId="41" w16cid:durableId="986785017">
    <w:abstractNumId w:val="20"/>
  </w:num>
  <w:num w:numId="42" w16cid:durableId="626275029">
    <w:abstractNumId w:val="2"/>
  </w:num>
  <w:num w:numId="43" w16cid:durableId="559100588">
    <w:abstractNumId w:val="40"/>
  </w:num>
  <w:num w:numId="44" w16cid:durableId="2026010674">
    <w:abstractNumId w:val="45"/>
  </w:num>
  <w:num w:numId="45" w16cid:durableId="539246892">
    <w:abstractNumId w:val="7"/>
  </w:num>
  <w:num w:numId="46" w16cid:durableId="19539042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53C"/>
    <w:rsid w:val="00002A19"/>
    <w:rsid w:val="00004034"/>
    <w:rsid w:val="00007C68"/>
    <w:rsid w:val="000239CE"/>
    <w:rsid w:val="0003079E"/>
    <w:rsid w:val="000333C8"/>
    <w:rsid w:val="00035414"/>
    <w:rsid w:val="00045610"/>
    <w:rsid w:val="000460C8"/>
    <w:rsid w:val="00055933"/>
    <w:rsid w:val="00060637"/>
    <w:rsid w:val="00076E42"/>
    <w:rsid w:val="00077E1E"/>
    <w:rsid w:val="000A2B5C"/>
    <w:rsid w:val="000A4FC0"/>
    <w:rsid w:val="000B1546"/>
    <w:rsid w:val="000B6A2A"/>
    <w:rsid w:val="000C2D11"/>
    <w:rsid w:val="000E4B9A"/>
    <w:rsid w:val="000F58F9"/>
    <w:rsid w:val="001166CF"/>
    <w:rsid w:val="00143705"/>
    <w:rsid w:val="00171EEB"/>
    <w:rsid w:val="00183ACA"/>
    <w:rsid w:val="001A035F"/>
    <w:rsid w:val="001A372B"/>
    <w:rsid w:val="001B4A81"/>
    <w:rsid w:val="001C7178"/>
    <w:rsid w:val="001D3271"/>
    <w:rsid w:val="001E4CB2"/>
    <w:rsid w:val="001F5B45"/>
    <w:rsid w:val="00200892"/>
    <w:rsid w:val="002040DB"/>
    <w:rsid w:val="0021079B"/>
    <w:rsid w:val="002264DE"/>
    <w:rsid w:val="0023693B"/>
    <w:rsid w:val="00241F6F"/>
    <w:rsid w:val="00262368"/>
    <w:rsid w:val="00271712"/>
    <w:rsid w:val="002B26B5"/>
    <w:rsid w:val="002C1212"/>
    <w:rsid w:val="002F2139"/>
    <w:rsid w:val="00320907"/>
    <w:rsid w:val="003337C0"/>
    <w:rsid w:val="003456E8"/>
    <w:rsid w:val="00347EBA"/>
    <w:rsid w:val="00367C3C"/>
    <w:rsid w:val="00373B62"/>
    <w:rsid w:val="003958D5"/>
    <w:rsid w:val="003B350B"/>
    <w:rsid w:val="003B4127"/>
    <w:rsid w:val="003D4953"/>
    <w:rsid w:val="003D5138"/>
    <w:rsid w:val="003F66A6"/>
    <w:rsid w:val="0040380F"/>
    <w:rsid w:val="00405B43"/>
    <w:rsid w:val="004060D9"/>
    <w:rsid w:val="004100F9"/>
    <w:rsid w:val="0043128C"/>
    <w:rsid w:val="00444AE8"/>
    <w:rsid w:val="00472FF7"/>
    <w:rsid w:val="00474620"/>
    <w:rsid w:val="00475086"/>
    <w:rsid w:val="00475EFB"/>
    <w:rsid w:val="004855DE"/>
    <w:rsid w:val="004927A5"/>
    <w:rsid w:val="00496EEF"/>
    <w:rsid w:val="004E1491"/>
    <w:rsid w:val="004E18A3"/>
    <w:rsid w:val="004F6945"/>
    <w:rsid w:val="005144B3"/>
    <w:rsid w:val="00526E7F"/>
    <w:rsid w:val="00533DE0"/>
    <w:rsid w:val="0053609E"/>
    <w:rsid w:val="0054013E"/>
    <w:rsid w:val="00542BC2"/>
    <w:rsid w:val="00544718"/>
    <w:rsid w:val="005514B5"/>
    <w:rsid w:val="005620DC"/>
    <w:rsid w:val="0056244D"/>
    <w:rsid w:val="00563B84"/>
    <w:rsid w:val="00575F9A"/>
    <w:rsid w:val="00583BAA"/>
    <w:rsid w:val="00583EAE"/>
    <w:rsid w:val="0059116D"/>
    <w:rsid w:val="00592B99"/>
    <w:rsid w:val="005A56AD"/>
    <w:rsid w:val="005B2DCA"/>
    <w:rsid w:val="005C3EC3"/>
    <w:rsid w:val="005C4A8E"/>
    <w:rsid w:val="005C655B"/>
    <w:rsid w:val="005D019D"/>
    <w:rsid w:val="005D0E55"/>
    <w:rsid w:val="005E2EB1"/>
    <w:rsid w:val="005F0CCF"/>
    <w:rsid w:val="00606CF0"/>
    <w:rsid w:val="00664BB0"/>
    <w:rsid w:val="006844EC"/>
    <w:rsid w:val="0069147F"/>
    <w:rsid w:val="006A4B45"/>
    <w:rsid w:val="006D351A"/>
    <w:rsid w:val="006D4A8B"/>
    <w:rsid w:val="00711705"/>
    <w:rsid w:val="00750F65"/>
    <w:rsid w:val="0075225D"/>
    <w:rsid w:val="00754CF8"/>
    <w:rsid w:val="00770A32"/>
    <w:rsid w:val="00796950"/>
    <w:rsid w:val="007B3DCD"/>
    <w:rsid w:val="007B5984"/>
    <w:rsid w:val="007B60A8"/>
    <w:rsid w:val="007C3279"/>
    <w:rsid w:val="007D22FB"/>
    <w:rsid w:val="008007E8"/>
    <w:rsid w:val="00800A1C"/>
    <w:rsid w:val="00852621"/>
    <w:rsid w:val="00855B47"/>
    <w:rsid w:val="00857D9F"/>
    <w:rsid w:val="00865B71"/>
    <w:rsid w:val="00870833"/>
    <w:rsid w:val="00877A74"/>
    <w:rsid w:val="008B2E57"/>
    <w:rsid w:val="008B35EE"/>
    <w:rsid w:val="008C2EC7"/>
    <w:rsid w:val="008E4AD9"/>
    <w:rsid w:val="008F3750"/>
    <w:rsid w:val="00903EDF"/>
    <w:rsid w:val="00914A52"/>
    <w:rsid w:val="009222CE"/>
    <w:rsid w:val="00922CC6"/>
    <w:rsid w:val="00926F1C"/>
    <w:rsid w:val="009301CB"/>
    <w:rsid w:val="00947229"/>
    <w:rsid w:val="0097048D"/>
    <w:rsid w:val="0098757E"/>
    <w:rsid w:val="009A7B95"/>
    <w:rsid w:val="009C0F34"/>
    <w:rsid w:val="009D5A99"/>
    <w:rsid w:val="009F0BAE"/>
    <w:rsid w:val="00A1737B"/>
    <w:rsid w:val="00A44B9A"/>
    <w:rsid w:val="00A6423F"/>
    <w:rsid w:val="00A94C00"/>
    <w:rsid w:val="00AB2D91"/>
    <w:rsid w:val="00AD4664"/>
    <w:rsid w:val="00AF1E7C"/>
    <w:rsid w:val="00AF4119"/>
    <w:rsid w:val="00AF7856"/>
    <w:rsid w:val="00B06815"/>
    <w:rsid w:val="00B141A9"/>
    <w:rsid w:val="00B41396"/>
    <w:rsid w:val="00B46FEF"/>
    <w:rsid w:val="00B646E7"/>
    <w:rsid w:val="00BA0D98"/>
    <w:rsid w:val="00BC38B5"/>
    <w:rsid w:val="00BC48E0"/>
    <w:rsid w:val="00BC6255"/>
    <w:rsid w:val="00BD00D2"/>
    <w:rsid w:val="00C2170D"/>
    <w:rsid w:val="00C364E2"/>
    <w:rsid w:val="00C45D88"/>
    <w:rsid w:val="00C4600A"/>
    <w:rsid w:val="00C509F0"/>
    <w:rsid w:val="00C54868"/>
    <w:rsid w:val="00C56B36"/>
    <w:rsid w:val="00C6294F"/>
    <w:rsid w:val="00C851A0"/>
    <w:rsid w:val="00C878FC"/>
    <w:rsid w:val="00C956CE"/>
    <w:rsid w:val="00C97FD2"/>
    <w:rsid w:val="00CA2428"/>
    <w:rsid w:val="00CB37FD"/>
    <w:rsid w:val="00CD13BE"/>
    <w:rsid w:val="00CD27D9"/>
    <w:rsid w:val="00CD44FF"/>
    <w:rsid w:val="00CF5021"/>
    <w:rsid w:val="00D01ABE"/>
    <w:rsid w:val="00D036F2"/>
    <w:rsid w:val="00D27569"/>
    <w:rsid w:val="00D337E6"/>
    <w:rsid w:val="00D40951"/>
    <w:rsid w:val="00D6555B"/>
    <w:rsid w:val="00D65E71"/>
    <w:rsid w:val="00D740E4"/>
    <w:rsid w:val="00D8150C"/>
    <w:rsid w:val="00D8316C"/>
    <w:rsid w:val="00D86910"/>
    <w:rsid w:val="00DD0A66"/>
    <w:rsid w:val="00DF3E05"/>
    <w:rsid w:val="00DF56EB"/>
    <w:rsid w:val="00E041C2"/>
    <w:rsid w:val="00E05015"/>
    <w:rsid w:val="00E32F43"/>
    <w:rsid w:val="00E35D70"/>
    <w:rsid w:val="00E37AFD"/>
    <w:rsid w:val="00E421A4"/>
    <w:rsid w:val="00E50B25"/>
    <w:rsid w:val="00E75680"/>
    <w:rsid w:val="00EA44D5"/>
    <w:rsid w:val="00EB4762"/>
    <w:rsid w:val="00EC0139"/>
    <w:rsid w:val="00EC2ABD"/>
    <w:rsid w:val="00EF14F7"/>
    <w:rsid w:val="00F07878"/>
    <w:rsid w:val="00F11C80"/>
    <w:rsid w:val="00F22BCB"/>
    <w:rsid w:val="00F2653C"/>
    <w:rsid w:val="00F31647"/>
    <w:rsid w:val="00F55745"/>
    <w:rsid w:val="00F66B23"/>
    <w:rsid w:val="00F925FA"/>
    <w:rsid w:val="00FA158C"/>
    <w:rsid w:val="00FA6504"/>
    <w:rsid w:val="00FF261B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5E4A"/>
  <w15:chartTrackingRefBased/>
  <w15:docId w15:val="{743846DE-25E8-43DB-A49F-FD5C0506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653C"/>
    <w:pPr>
      <w:keepNext/>
      <w:spacing w:after="0" w:line="240" w:lineRule="auto"/>
      <w:ind w:left="360"/>
      <w:jc w:val="center"/>
      <w:outlineLvl w:val="0"/>
    </w:pPr>
    <w:rPr>
      <w:rFonts w:eastAsia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F2653C"/>
    <w:pPr>
      <w:keepNext/>
      <w:spacing w:after="0" w:line="240" w:lineRule="auto"/>
      <w:outlineLvl w:val="1"/>
    </w:pPr>
    <w:rPr>
      <w:rFonts w:eastAsia="Times New Roman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F2653C"/>
    <w:pPr>
      <w:keepNext/>
      <w:spacing w:after="0" w:line="240" w:lineRule="auto"/>
      <w:outlineLvl w:val="2"/>
    </w:pPr>
    <w:rPr>
      <w:rFonts w:eastAsia="Times New Roman"/>
      <w:sz w:val="28"/>
    </w:rPr>
  </w:style>
  <w:style w:type="paragraph" w:styleId="Heading4">
    <w:name w:val="heading 4"/>
    <w:basedOn w:val="Normal"/>
    <w:next w:val="Normal"/>
    <w:link w:val="Heading4Char"/>
    <w:qFormat/>
    <w:rsid w:val="00F2653C"/>
    <w:pPr>
      <w:keepNext/>
      <w:spacing w:after="0" w:line="240" w:lineRule="auto"/>
      <w:ind w:left="2160" w:hanging="2160"/>
      <w:outlineLvl w:val="3"/>
    </w:pPr>
    <w:rPr>
      <w:rFonts w:eastAsia="Times New Roman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F2653C"/>
    <w:pPr>
      <w:keepNext/>
      <w:spacing w:after="0" w:line="240" w:lineRule="auto"/>
      <w:jc w:val="center"/>
      <w:outlineLvl w:val="4"/>
    </w:pPr>
    <w:rPr>
      <w:rFonts w:eastAsia="Times New Roman"/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F2653C"/>
    <w:pPr>
      <w:keepNext/>
      <w:spacing w:after="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F2653C"/>
    <w:pPr>
      <w:keepNext/>
      <w:spacing w:after="0" w:line="240" w:lineRule="auto"/>
      <w:outlineLvl w:val="6"/>
    </w:pPr>
    <w:rPr>
      <w:rFonts w:eastAsia="Times New Roman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F2653C"/>
    <w:pPr>
      <w:keepNext/>
      <w:spacing w:after="0" w:line="240" w:lineRule="auto"/>
      <w:outlineLvl w:val="7"/>
    </w:pPr>
    <w:rPr>
      <w:rFonts w:eastAsia="Times New Roman"/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qFormat/>
    <w:rsid w:val="00F2653C"/>
    <w:pPr>
      <w:keepNext/>
      <w:spacing w:after="0" w:line="240" w:lineRule="auto"/>
      <w:outlineLvl w:val="8"/>
    </w:pPr>
    <w:rPr>
      <w:rFonts w:eastAsia="Times New Roman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5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2653C"/>
    <w:rPr>
      <w:rFonts w:eastAsia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F2653C"/>
    <w:rPr>
      <w:rFonts w:eastAsia="Times New Roman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F2653C"/>
    <w:rPr>
      <w:rFonts w:eastAsia="Times New Roman"/>
      <w:sz w:val="28"/>
    </w:rPr>
  </w:style>
  <w:style w:type="character" w:customStyle="1" w:styleId="Heading4Char">
    <w:name w:val="Heading 4 Char"/>
    <w:basedOn w:val="DefaultParagraphFont"/>
    <w:link w:val="Heading4"/>
    <w:rsid w:val="00F2653C"/>
    <w:rPr>
      <w:rFonts w:eastAsia="Times New Roman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F2653C"/>
    <w:rPr>
      <w:rFonts w:eastAsia="Times New Roman"/>
      <w:b/>
      <w:bCs/>
      <w:sz w:val="28"/>
    </w:rPr>
  </w:style>
  <w:style w:type="character" w:customStyle="1" w:styleId="Heading6Char">
    <w:name w:val="Heading 6 Char"/>
    <w:basedOn w:val="DefaultParagraphFont"/>
    <w:link w:val="Heading6"/>
    <w:rsid w:val="00F2653C"/>
    <w:rPr>
      <w:rFonts w:eastAsia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F2653C"/>
    <w:rPr>
      <w:rFonts w:eastAsia="Times New Roman"/>
      <w:b/>
      <w:bCs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F2653C"/>
    <w:rPr>
      <w:rFonts w:eastAsia="Times New Roman"/>
      <w:b/>
      <w:bCs/>
      <w:sz w:val="22"/>
      <w:szCs w:val="22"/>
      <w:u w:val="single"/>
    </w:rPr>
  </w:style>
  <w:style w:type="character" w:customStyle="1" w:styleId="Heading9Char">
    <w:name w:val="Heading 9 Char"/>
    <w:basedOn w:val="DefaultParagraphFont"/>
    <w:link w:val="Heading9"/>
    <w:rsid w:val="00F2653C"/>
    <w:rPr>
      <w:rFonts w:eastAsia="Times New Roman"/>
      <w:i/>
      <w:sz w:val="22"/>
      <w:szCs w:val="22"/>
    </w:rPr>
  </w:style>
  <w:style w:type="paragraph" w:styleId="Title">
    <w:name w:val="Title"/>
    <w:basedOn w:val="Normal"/>
    <w:link w:val="TitleChar"/>
    <w:qFormat/>
    <w:rsid w:val="00F2653C"/>
    <w:pPr>
      <w:spacing w:after="0" w:line="240" w:lineRule="auto"/>
      <w:jc w:val="center"/>
    </w:pPr>
    <w:rPr>
      <w:rFonts w:eastAsia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F2653C"/>
    <w:rPr>
      <w:rFonts w:eastAsia="Times New Roman"/>
      <w:b/>
      <w:bCs/>
      <w:sz w:val="28"/>
    </w:rPr>
  </w:style>
  <w:style w:type="paragraph" w:styleId="BodyTextIndent">
    <w:name w:val="Body Text Indent"/>
    <w:basedOn w:val="Normal"/>
    <w:link w:val="BodyTextIndentChar"/>
    <w:rsid w:val="00F2653C"/>
    <w:pPr>
      <w:spacing w:after="0" w:line="240" w:lineRule="auto"/>
      <w:ind w:left="216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F2653C"/>
    <w:rPr>
      <w:rFonts w:eastAsia="Times New Roman"/>
    </w:rPr>
  </w:style>
  <w:style w:type="paragraph" w:styleId="Header">
    <w:name w:val="header"/>
    <w:basedOn w:val="Normal"/>
    <w:link w:val="HeaderChar"/>
    <w:rsid w:val="00F2653C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F2653C"/>
    <w:rPr>
      <w:rFonts w:eastAsia="Times New Roman"/>
    </w:rPr>
  </w:style>
  <w:style w:type="character" w:styleId="PageNumber">
    <w:name w:val="page number"/>
    <w:basedOn w:val="DefaultParagraphFont"/>
    <w:rsid w:val="00F2653C"/>
  </w:style>
  <w:style w:type="paragraph" w:styleId="Footer">
    <w:name w:val="footer"/>
    <w:basedOn w:val="Normal"/>
    <w:link w:val="FooterChar"/>
    <w:uiPriority w:val="99"/>
    <w:rsid w:val="00F2653C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2653C"/>
    <w:rPr>
      <w:rFonts w:eastAsia="Times New Roman"/>
    </w:rPr>
  </w:style>
  <w:style w:type="character" w:styleId="Hyperlink">
    <w:name w:val="Hyperlink"/>
    <w:basedOn w:val="DefaultParagraphFont"/>
    <w:rsid w:val="00F2653C"/>
    <w:rPr>
      <w:color w:val="0000FF"/>
      <w:u w:val="single"/>
    </w:rPr>
  </w:style>
  <w:style w:type="character" w:styleId="FollowedHyperlink">
    <w:name w:val="FollowedHyperlink"/>
    <w:basedOn w:val="DefaultParagraphFont"/>
    <w:rsid w:val="00F2653C"/>
    <w:rPr>
      <w:color w:val="800080"/>
      <w:u w:val="single"/>
    </w:rPr>
  </w:style>
  <w:style w:type="paragraph" w:styleId="BodyText">
    <w:name w:val="Body Text"/>
    <w:basedOn w:val="Normal"/>
    <w:link w:val="BodyTextChar"/>
    <w:rsid w:val="00F2653C"/>
    <w:pPr>
      <w:spacing w:after="0" w:line="240" w:lineRule="auto"/>
    </w:pPr>
    <w:rPr>
      <w:rFonts w:eastAsia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F2653C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rsid w:val="00F2653C"/>
    <w:pPr>
      <w:spacing w:after="0" w:line="240" w:lineRule="auto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rsid w:val="00F2653C"/>
    <w:rPr>
      <w:rFonts w:eastAsia="Times New Roman"/>
    </w:rPr>
  </w:style>
  <w:style w:type="character" w:styleId="FootnoteReference">
    <w:name w:val="footnote reference"/>
    <w:basedOn w:val="DefaultParagraphFont"/>
    <w:rsid w:val="00F2653C"/>
    <w:rPr>
      <w:vertAlign w:val="superscript"/>
    </w:rPr>
  </w:style>
  <w:style w:type="paragraph" w:customStyle="1" w:styleId="NoSpacing1">
    <w:name w:val="No Spacing1"/>
    <w:next w:val="NoSpacing"/>
    <w:uiPriority w:val="1"/>
    <w:qFormat/>
    <w:rsid w:val="00F2653C"/>
    <w:pPr>
      <w:spacing w:after="0" w:line="240" w:lineRule="auto"/>
    </w:pPr>
  </w:style>
  <w:style w:type="paragraph" w:styleId="BalloonText">
    <w:name w:val="Balloon Text"/>
    <w:basedOn w:val="Normal"/>
    <w:link w:val="BalloonTextChar"/>
    <w:semiHidden/>
    <w:unhideWhenUsed/>
    <w:rsid w:val="00F2653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5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F2653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A0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-c-johnson@uiow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sol.org/read-and-publish/journals/other-serial-publications/compleat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F30CB-2428-4F2B-B8A7-26FD2633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15</Pages>
  <Words>6023</Words>
  <Characters>34336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David C</dc:creator>
  <cp:keywords/>
  <dc:description/>
  <cp:lastModifiedBy>Johnson, David C</cp:lastModifiedBy>
  <cp:revision>120</cp:revision>
  <dcterms:created xsi:type="dcterms:W3CDTF">2019-09-12T20:22:00Z</dcterms:created>
  <dcterms:modified xsi:type="dcterms:W3CDTF">2023-06-27T19:03:00Z</dcterms:modified>
</cp:coreProperties>
</file>